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15" w:rsidRDefault="00C41015" w:rsidP="00C41015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Zebra Finch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Taeniopygia guttata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(formerly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Poephila guttata</w:t>
      </w:r>
      <w:r>
        <w:rPr>
          <w:rFonts w:ascii="Arial" w:hAnsi="Arial" w:cs="Arial"/>
          <w:color w:val="000000"/>
          <w:sz w:val="20"/>
          <w:szCs w:val="20"/>
        </w:rPr>
        <w:t>)</w:t>
      </w:r>
      <w:hyperlink r:id="rId4" w:anchor="cite_note-1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[2]</w:t>
        </w:r>
      </w:hyperlink>
      <w:r>
        <w:rPr>
          <w:rFonts w:ascii="Arial" w:hAnsi="Arial" w:cs="Arial"/>
          <w:color w:val="000000"/>
          <w:sz w:val="20"/>
          <w:szCs w:val="20"/>
        </w:rPr>
        <w:t>, is the most common and familiar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tooltip="Estrildid finch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estrildid finch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tooltip="Central Australia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Central Australia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 ranges over most of the continent, avoiding only the cool moist south and the tropical far north. It also can be found natively in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tooltip="Indonesia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Indonesia</w:t>
        </w:r>
      </w:hyperlink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tooltip="East Timor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East Timor</w:t>
        </w:r>
      </w:hyperlink>
      <w:r>
        <w:rPr>
          <w:rFonts w:ascii="Arial" w:hAnsi="Arial" w:cs="Arial"/>
          <w:color w:val="000000"/>
          <w:sz w:val="20"/>
          <w:szCs w:val="20"/>
        </w:rPr>
        <w:t>. The bird has been introduced to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tooltip="Puerto Rico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Puerto Rico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" w:tooltip="Portugal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Portugal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1" w:tooltip="Brazil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Brazil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" w:tooltip="United States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United States</w:t>
        </w:r>
      </w:hyperlink>
    </w:p>
    <w:p w:rsidR="00C41015" w:rsidRDefault="00C41015" w:rsidP="00C41015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ground-dwelling Zebra Finch grows to a size of about 10 centimetres (3.9 in) long and usually eats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grass seeds and spray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millet.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3" w:anchor="cite_note-goldenb-2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[3]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This species' vocalizations consist mostly of chattering trills and calls.</w:t>
      </w:r>
    </w:p>
    <w:p w:rsidR="00D656DF" w:rsidRDefault="00C41015"/>
    <w:sectPr w:rsidR="00D656DF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41015"/>
    <w:rsid w:val="00220DE0"/>
    <w:rsid w:val="005D257C"/>
    <w:rsid w:val="006A38ED"/>
    <w:rsid w:val="00706953"/>
    <w:rsid w:val="0086051C"/>
    <w:rsid w:val="00B05B92"/>
    <w:rsid w:val="00C4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C41015"/>
  </w:style>
  <w:style w:type="character" w:styleId="Hyperlink">
    <w:name w:val="Hyperlink"/>
    <w:basedOn w:val="DefaultParagraphFont"/>
    <w:uiPriority w:val="99"/>
    <w:semiHidden/>
    <w:unhideWhenUsed/>
    <w:rsid w:val="00C410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East_Timor" TargetMode="External"/><Relationship Id="rId13" Type="http://schemas.openxmlformats.org/officeDocument/2006/relationships/hyperlink" Target="http://en.wikipedia.org/wiki/Zebra_Fin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Indonesia" TargetMode="External"/><Relationship Id="rId12" Type="http://schemas.openxmlformats.org/officeDocument/2006/relationships/hyperlink" Target="http://en.wikipedia.org/wiki/United_St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Central_Australia" TargetMode="External"/><Relationship Id="rId11" Type="http://schemas.openxmlformats.org/officeDocument/2006/relationships/hyperlink" Target="http://en.wikipedia.org/wiki/Brazil" TargetMode="External"/><Relationship Id="rId5" Type="http://schemas.openxmlformats.org/officeDocument/2006/relationships/hyperlink" Target="http://en.wikipedia.org/wiki/Estrildid_finc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Portugal" TargetMode="External"/><Relationship Id="rId4" Type="http://schemas.openxmlformats.org/officeDocument/2006/relationships/hyperlink" Target="http://en.wikipedia.org/wiki/Zebra_Finch" TargetMode="External"/><Relationship Id="rId9" Type="http://schemas.openxmlformats.org/officeDocument/2006/relationships/hyperlink" Target="http://en.wikipedia.org/wiki/Puerto_Ri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2012-03-13T11:51:00Z</dcterms:created>
  <dcterms:modified xsi:type="dcterms:W3CDTF">2012-03-13T11:52:00Z</dcterms:modified>
</cp:coreProperties>
</file>