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0F" w:rsidRPr="00F45E0F" w:rsidRDefault="00F45E0F" w:rsidP="00F45E0F">
      <w:pPr>
        <w:shd w:val="clear" w:color="auto" w:fill="FFFFFF"/>
        <w:spacing w:before="96" w:after="120" w:line="285" w:lineRule="atLeast"/>
        <w:ind w:left="2880" w:firstLine="720"/>
        <w:rPr>
          <w:rFonts w:ascii="Arial" w:eastAsia="Times New Roman" w:hAnsi="Arial" w:cs="Arial"/>
          <w:b/>
          <w:color w:val="000000"/>
          <w:sz w:val="36"/>
          <w:szCs w:val="36"/>
          <w:u w:val="single"/>
          <w:lang w:eastAsia="en-IE"/>
        </w:rPr>
      </w:pPr>
      <w:r>
        <w:rPr>
          <w:rFonts w:ascii="Arial" w:eastAsia="Times New Roman" w:hAnsi="Arial" w:cs="Arial"/>
          <w:color w:val="000000"/>
          <w:sz w:val="20"/>
          <w:szCs w:val="20"/>
          <w:lang w:eastAsia="en-IE"/>
        </w:rPr>
        <w:t xml:space="preserve">   </w:t>
      </w:r>
      <w:r w:rsidRPr="00F45E0F">
        <w:rPr>
          <w:rFonts w:ascii="Arial" w:eastAsia="Times New Roman" w:hAnsi="Arial" w:cs="Arial"/>
          <w:b/>
          <w:color w:val="000000"/>
          <w:sz w:val="36"/>
          <w:szCs w:val="36"/>
          <w:u w:val="single"/>
          <w:lang w:eastAsia="en-IE"/>
        </w:rPr>
        <w:t>Scientist</w:t>
      </w:r>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r w:rsidRPr="00F45E0F">
        <w:rPr>
          <w:rFonts w:ascii="Arial" w:eastAsia="Times New Roman" w:hAnsi="Arial" w:cs="Arial"/>
          <w:color w:val="000000"/>
          <w:sz w:val="20"/>
          <w:szCs w:val="20"/>
          <w:lang w:eastAsia="en-IE"/>
        </w:rPr>
        <w:t>A</w:t>
      </w:r>
      <w:r w:rsidRPr="00F45E0F">
        <w:rPr>
          <w:rFonts w:ascii="Arial" w:eastAsia="Times New Roman" w:hAnsi="Arial" w:cs="Arial"/>
          <w:color w:val="000000"/>
          <w:sz w:val="20"/>
          <w:lang w:eastAsia="en-IE"/>
        </w:rPr>
        <w:t> </w:t>
      </w:r>
      <w:r w:rsidRPr="00F45E0F">
        <w:rPr>
          <w:rFonts w:ascii="Arial" w:eastAsia="Times New Roman" w:hAnsi="Arial" w:cs="Arial"/>
          <w:b/>
          <w:bCs/>
          <w:color w:val="000000"/>
          <w:sz w:val="20"/>
          <w:szCs w:val="20"/>
          <w:lang w:eastAsia="en-IE"/>
        </w:rPr>
        <w:t>scientist</w:t>
      </w:r>
      <w:r w:rsidRPr="00F45E0F">
        <w:rPr>
          <w:rFonts w:ascii="Arial" w:eastAsia="Times New Roman" w:hAnsi="Arial" w:cs="Arial"/>
          <w:color w:val="000000"/>
          <w:sz w:val="20"/>
          <w:szCs w:val="20"/>
          <w:lang w:eastAsia="en-IE"/>
        </w:rPr>
        <w:t>, in a broad sense, is one engaging in a systematic activity to acquire knowledge. In a more restricted sense, a scientist is an individual who uses the scientific method.</w:t>
      </w:r>
      <w:hyperlink r:id="rId4" w:anchor="cite_note-0" w:history="1">
        <w:r w:rsidRPr="00F45E0F">
          <w:rPr>
            <w:rFonts w:ascii="Arial" w:eastAsia="Times New Roman" w:hAnsi="Arial" w:cs="Arial"/>
            <w:color w:val="0B0080"/>
            <w:sz w:val="20"/>
            <w:vertAlign w:val="superscript"/>
            <w:lang w:eastAsia="en-IE"/>
          </w:rPr>
          <w:t>[1]</w:t>
        </w:r>
      </w:hyperlink>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The person may be an expert in one or more areas of</w:t>
      </w:r>
      <w:r w:rsidRPr="00F45E0F">
        <w:rPr>
          <w:rFonts w:ascii="Arial" w:eastAsia="Times New Roman" w:hAnsi="Arial" w:cs="Arial"/>
          <w:color w:val="000000"/>
          <w:sz w:val="20"/>
          <w:lang w:eastAsia="en-IE"/>
        </w:rPr>
        <w:t> </w:t>
      </w:r>
      <w:hyperlink r:id="rId5" w:tooltip="Science" w:history="1">
        <w:r w:rsidRPr="00F45E0F">
          <w:rPr>
            <w:rFonts w:ascii="Arial" w:eastAsia="Times New Roman" w:hAnsi="Arial" w:cs="Arial"/>
            <w:color w:val="0B0080"/>
            <w:sz w:val="20"/>
            <w:lang w:eastAsia="en-IE"/>
          </w:rPr>
          <w:t>science</w:t>
        </w:r>
      </w:hyperlink>
      <w:r w:rsidRPr="00F45E0F">
        <w:rPr>
          <w:rFonts w:ascii="Arial" w:eastAsia="Times New Roman" w:hAnsi="Arial" w:cs="Arial"/>
          <w:color w:val="000000"/>
          <w:sz w:val="20"/>
          <w:szCs w:val="20"/>
          <w:lang w:eastAsia="en-IE"/>
        </w:rPr>
        <w:t>.</w:t>
      </w:r>
      <w:hyperlink r:id="rId6" w:anchor="cite_note-1" w:history="1">
        <w:r w:rsidRPr="00F45E0F">
          <w:rPr>
            <w:rFonts w:ascii="Arial" w:eastAsia="Times New Roman" w:hAnsi="Arial" w:cs="Arial"/>
            <w:color w:val="0B0080"/>
            <w:sz w:val="20"/>
            <w:vertAlign w:val="superscript"/>
            <w:lang w:eastAsia="en-IE"/>
          </w:rPr>
          <w:t>[2]</w:t>
        </w:r>
      </w:hyperlink>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 xml:space="preserve">This article focuses on the more restricted use of the word. Scientists perform research toward a more comprehensive understanding </w:t>
      </w:r>
      <w:proofErr w:type="spellStart"/>
      <w:r w:rsidRPr="00F45E0F">
        <w:rPr>
          <w:rFonts w:ascii="Arial" w:eastAsia="Times New Roman" w:hAnsi="Arial" w:cs="Arial"/>
          <w:color w:val="000000"/>
          <w:sz w:val="20"/>
          <w:szCs w:val="20"/>
          <w:lang w:eastAsia="en-IE"/>
        </w:rPr>
        <w:t>of</w:t>
      </w:r>
      <w:hyperlink r:id="rId7" w:tooltip="Nature" w:history="1">
        <w:r w:rsidRPr="00F45E0F">
          <w:rPr>
            <w:rFonts w:ascii="Arial" w:eastAsia="Times New Roman" w:hAnsi="Arial" w:cs="Arial"/>
            <w:color w:val="0B0080"/>
            <w:sz w:val="20"/>
            <w:lang w:eastAsia="en-IE"/>
          </w:rPr>
          <w:t>nature</w:t>
        </w:r>
        <w:proofErr w:type="spellEnd"/>
      </w:hyperlink>
      <w:r w:rsidRPr="00F45E0F">
        <w:rPr>
          <w:rFonts w:ascii="Arial" w:eastAsia="Times New Roman" w:hAnsi="Arial" w:cs="Arial"/>
          <w:color w:val="000000"/>
          <w:sz w:val="20"/>
          <w:szCs w:val="20"/>
          <w:lang w:eastAsia="en-IE"/>
        </w:rPr>
        <w:t>, including physical, mathematical and social realms.</w:t>
      </w:r>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hyperlink r:id="rId8" w:tooltip="Philosophy" w:history="1">
        <w:r w:rsidRPr="00F45E0F">
          <w:rPr>
            <w:rFonts w:ascii="Arial" w:eastAsia="Times New Roman" w:hAnsi="Arial" w:cs="Arial"/>
            <w:color w:val="0B0080"/>
            <w:sz w:val="20"/>
            <w:lang w:eastAsia="en-IE"/>
          </w:rPr>
          <w:t>Philosophy</w:t>
        </w:r>
      </w:hyperlink>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can be seen as a distinct activity, which is aimed towards a more comprehensive understanding of intangible aspects of reality and experience that cannot be physically measured.</w:t>
      </w:r>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r w:rsidRPr="00F45E0F">
        <w:rPr>
          <w:rFonts w:ascii="Arial" w:eastAsia="Times New Roman" w:hAnsi="Arial" w:cs="Arial"/>
          <w:color w:val="000000"/>
          <w:sz w:val="20"/>
          <w:szCs w:val="20"/>
          <w:lang w:eastAsia="en-IE"/>
        </w:rPr>
        <w:t>Scientists are also distinct from</w:t>
      </w:r>
      <w:r w:rsidRPr="00F45E0F">
        <w:rPr>
          <w:rFonts w:ascii="Arial" w:eastAsia="Times New Roman" w:hAnsi="Arial" w:cs="Arial"/>
          <w:color w:val="000000"/>
          <w:sz w:val="20"/>
          <w:lang w:eastAsia="en-IE"/>
        </w:rPr>
        <w:t> </w:t>
      </w:r>
      <w:hyperlink r:id="rId9" w:tooltip="Engineer" w:history="1">
        <w:r w:rsidRPr="00F45E0F">
          <w:rPr>
            <w:rFonts w:ascii="Arial" w:eastAsia="Times New Roman" w:hAnsi="Arial" w:cs="Arial"/>
            <w:color w:val="0B0080"/>
            <w:sz w:val="20"/>
            <w:lang w:eastAsia="en-IE"/>
          </w:rPr>
          <w:t>engineers</w:t>
        </w:r>
      </w:hyperlink>
      <w:r w:rsidRPr="00F45E0F">
        <w:rPr>
          <w:rFonts w:ascii="Arial" w:eastAsia="Times New Roman" w:hAnsi="Arial" w:cs="Arial"/>
          <w:color w:val="000000"/>
          <w:sz w:val="20"/>
          <w:szCs w:val="20"/>
          <w:lang w:eastAsia="en-IE"/>
        </w:rPr>
        <w:t>, those who develop devices that serve practical purposes. When science is done with a goal toward practical utility, it is called</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applied science</w:t>
      </w:r>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(short of the creation of new devices that fall into the realm of engineering). When science is done with an inclusion of intangible aspects of reality it is called</w:t>
      </w:r>
      <w:r w:rsidRPr="00F45E0F">
        <w:rPr>
          <w:rFonts w:ascii="Arial" w:eastAsia="Times New Roman" w:hAnsi="Arial" w:cs="Arial"/>
          <w:color w:val="000000"/>
          <w:sz w:val="20"/>
          <w:lang w:eastAsia="en-IE"/>
        </w:rPr>
        <w:t> </w:t>
      </w:r>
      <w:hyperlink r:id="rId10" w:tooltip="Natural philosophy" w:history="1">
        <w:r w:rsidRPr="00F45E0F">
          <w:rPr>
            <w:rFonts w:ascii="Arial" w:eastAsia="Times New Roman" w:hAnsi="Arial" w:cs="Arial"/>
            <w:i/>
            <w:iCs/>
            <w:color w:val="0B0080"/>
            <w:sz w:val="20"/>
            <w:lang w:eastAsia="en-IE"/>
          </w:rPr>
          <w:t>natural philosophy</w:t>
        </w:r>
      </w:hyperlink>
      <w:r w:rsidRPr="00F45E0F">
        <w:rPr>
          <w:rFonts w:ascii="Arial" w:eastAsia="Times New Roman" w:hAnsi="Arial" w:cs="Arial"/>
          <w:color w:val="000000"/>
          <w:sz w:val="20"/>
          <w:szCs w:val="20"/>
          <w:lang w:eastAsia="en-IE"/>
        </w:rPr>
        <w:t>.</w:t>
      </w:r>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r w:rsidRPr="00F45E0F">
        <w:rPr>
          <w:rFonts w:ascii="Arial" w:eastAsia="Times New Roman" w:hAnsi="Arial" w:cs="Arial"/>
          <w:color w:val="000000"/>
          <w:sz w:val="20"/>
          <w:szCs w:val="20"/>
          <w:lang w:eastAsia="en-IE"/>
        </w:rPr>
        <w:t>Social roles that partly correspond with the modern scientist can be identified going back at least until 17th century natural philosophy, but the term</w:t>
      </w:r>
      <w:r w:rsidRPr="00F45E0F">
        <w:rPr>
          <w:rFonts w:ascii="Arial" w:eastAsia="Times New Roman" w:hAnsi="Arial" w:cs="Arial"/>
          <w:color w:val="000000"/>
          <w:sz w:val="20"/>
          <w:lang w:eastAsia="en-IE"/>
        </w:rPr>
        <w:t> </w:t>
      </w:r>
      <w:proofErr w:type="spellStart"/>
      <w:r w:rsidRPr="00F45E0F">
        <w:rPr>
          <w:rFonts w:ascii="Arial" w:eastAsia="Times New Roman" w:hAnsi="Arial" w:cs="Arial"/>
          <w:i/>
          <w:iCs/>
          <w:color w:val="000000"/>
          <w:sz w:val="20"/>
          <w:szCs w:val="20"/>
          <w:lang w:eastAsia="en-IE"/>
        </w:rPr>
        <w:t>scientist</w:t>
      </w:r>
      <w:r w:rsidRPr="00F45E0F">
        <w:rPr>
          <w:rFonts w:ascii="Arial" w:eastAsia="Times New Roman" w:hAnsi="Arial" w:cs="Arial"/>
          <w:color w:val="000000"/>
          <w:sz w:val="20"/>
          <w:szCs w:val="20"/>
          <w:lang w:eastAsia="en-IE"/>
        </w:rPr>
        <w:t>is</w:t>
      </w:r>
      <w:proofErr w:type="spellEnd"/>
      <w:r w:rsidRPr="00F45E0F">
        <w:rPr>
          <w:rFonts w:ascii="Arial" w:eastAsia="Times New Roman" w:hAnsi="Arial" w:cs="Arial"/>
          <w:color w:val="000000"/>
          <w:sz w:val="20"/>
          <w:szCs w:val="20"/>
          <w:lang w:eastAsia="en-IE"/>
        </w:rPr>
        <w:t xml:space="preserve"> much more recent. Until the late 19th or early 20th century, those who pursued science were called "</w:t>
      </w:r>
      <w:hyperlink r:id="rId11" w:tooltip="Natural philosophy" w:history="1">
        <w:r w:rsidRPr="00F45E0F">
          <w:rPr>
            <w:rFonts w:ascii="Arial" w:eastAsia="Times New Roman" w:hAnsi="Arial" w:cs="Arial"/>
            <w:color w:val="0B0080"/>
            <w:sz w:val="20"/>
            <w:lang w:eastAsia="en-IE"/>
          </w:rPr>
          <w:t>natural philosophers</w:t>
        </w:r>
      </w:hyperlink>
      <w:r w:rsidRPr="00F45E0F">
        <w:rPr>
          <w:rFonts w:ascii="Arial" w:eastAsia="Times New Roman" w:hAnsi="Arial" w:cs="Arial"/>
          <w:color w:val="000000"/>
          <w:sz w:val="20"/>
          <w:szCs w:val="20"/>
          <w:lang w:eastAsia="en-IE"/>
        </w:rPr>
        <w:t>" or "men of science".</w:t>
      </w:r>
      <w:hyperlink r:id="rId12" w:anchor="cite_note-2" w:history="1">
        <w:r w:rsidRPr="00F45E0F">
          <w:rPr>
            <w:rFonts w:ascii="Arial" w:eastAsia="Times New Roman" w:hAnsi="Arial" w:cs="Arial"/>
            <w:color w:val="0B0080"/>
            <w:sz w:val="20"/>
            <w:vertAlign w:val="superscript"/>
            <w:lang w:eastAsia="en-IE"/>
          </w:rPr>
          <w:t>[3</w:t>
        </w:r>
        <w:proofErr w:type="gramStart"/>
        <w:r w:rsidRPr="00F45E0F">
          <w:rPr>
            <w:rFonts w:ascii="Arial" w:eastAsia="Times New Roman" w:hAnsi="Arial" w:cs="Arial"/>
            <w:color w:val="0B0080"/>
            <w:sz w:val="20"/>
            <w:vertAlign w:val="superscript"/>
            <w:lang w:eastAsia="en-IE"/>
          </w:rPr>
          <w:t>]</w:t>
        </w:r>
        <w:proofErr w:type="gramEnd"/>
      </w:hyperlink>
      <w:hyperlink r:id="rId13" w:anchor="cite_note-3" w:history="1">
        <w:r w:rsidRPr="00F45E0F">
          <w:rPr>
            <w:rFonts w:ascii="Arial" w:eastAsia="Times New Roman" w:hAnsi="Arial" w:cs="Arial"/>
            <w:color w:val="0B0080"/>
            <w:sz w:val="20"/>
            <w:vertAlign w:val="superscript"/>
            <w:lang w:eastAsia="en-IE"/>
          </w:rPr>
          <w:t>[4]</w:t>
        </w:r>
      </w:hyperlink>
      <w:hyperlink r:id="rId14" w:anchor="cite_note-4" w:history="1">
        <w:r w:rsidRPr="00F45E0F">
          <w:rPr>
            <w:rFonts w:ascii="Arial" w:eastAsia="Times New Roman" w:hAnsi="Arial" w:cs="Arial"/>
            <w:color w:val="0B0080"/>
            <w:sz w:val="20"/>
            <w:vertAlign w:val="superscript"/>
            <w:lang w:eastAsia="en-IE"/>
          </w:rPr>
          <w:t>[5]</w:t>
        </w:r>
      </w:hyperlink>
      <w:hyperlink r:id="rId15" w:anchor="cite_note-5" w:history="1">
        <w:r w:rsidRPr="00F45E0F">
          <w:rPr>
            <w:rFonts w:ascii="Arial" w:eastAsia="Times New Roman" w:hAnsi="Arial" w:cs="Arial"/>
            <w:color w:val="0B0080"/>
            <w:sz w:val="20"/>
            <w:vertAlign w:val="superscript"/>
            <w:lang w:eastAsia="en-IE"/>
          </w:rPr>
          <w:t>[6]</w:t>
        </w:r>
      </w:hyperlink>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r w:rsidRPr="00F45E0F">
        <w:rPr>
          <w:rFonts w:ascii="Arial" w:eastAsia="Times New Roman" w:hAnsi="Arial" w:cs="Arial"/>
          <w:color w:val="000000"/>
          <w:sz w:val="20"/>
          <w:szCs w:val="20"/>
          <w:lang w:eastAsia="en-IE"/>
        </w:rPr>
        <w:t>English philosopher and historian of science</w:t>
      </w:r>
      <w:r w:rsidRPr="00F45E0F">
        <w:rPr>
          <w:rFonts w:ascii="Arial" w:eastAsia="Times New Roman" w:hAnsi="Arial" w:cs="Arial"/>
          <w:color w:val="000000"/>
          <w:sz w:val="20"/>
          <w:lang w:eastAsia="en-IE"/>
        </w:rPr>
        <w:t> </w:t>
      </w:r>
      <w:hyperlink r:id="rId16" w:tooltip="William Whewell" w:history="1">
        <w:r w:rsidRPr="00F45E0F">
          <w:rPr>
            <w:rFonts w:ascii="Arial" w:eastAsia="Times New Roman" w:hAnsi="Arial" w:cs="Arial"/>
            <w:color w:val="0B0080"/>
            <w:sz w:val="20"/>
            <w:lang w:eastAsia="en-IE"/>
          </w:rPr>
          <w:t xml:space="preserve">William </w:t>
        </w:r>
        <w:proofErr w:type="spellStart"/>
        <w:r w:rsidRPr="00F45E0F">
          <w:rPr>
            <w:rFonts w:ascii="Arial" w:eastAsia="Times New Roman" w:hAnsi="Arial" w:cs="Arial"/>
            <w:color w:val="0B0080"/>
            <w:sz w:val="20"/>
            <w:lang w:eastAsia="en-IE"/>
          </w:rPr>
          <w:t>Whewell</w:t>
        </w:r>
        <w:proofErr w:type="spellEnd"/>
      </w:hyperlink>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coined the term</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scientist</w:t>
      </w:r>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 xml:space="preserve">in 1833, and it was first published in </w:t>
      </w:r>
      <w:proofErr w:type="spellStart"/>
      <w:r w:rsidRPr="00F45E0F">
        <w:rPr>
          <w:rFonts w:ascii="Arial" w:eastAsia="Times New Roman" w:hAnsi="Arial" w:cs="Arial"/>
          <w:color w:val="000000"/>
          <w:sz w:val="20"/>
          <w:szCs w:val="20"/>
          <w:lang w:eastAsia="en-IE"/>
        </w:rPr>
        <w:t>Whewell's</w:t>
      </w:r>
      <w:proofErr w:type="spellEnd"/>
      <w:r w:rsidRPr="00F45E0F">
        <w:rPr>
          <w:rFonts w:ascii="Arial" w:eastAsia="Times New Roman" w:hAnsi="Arial" w:cs="Arial"/>
          <w:color w:val="000000"/>
          <w:sz w:val="20"/>
          <w:szCs w:val="20"/>
          <w:lang w:eastAsia="en-IE"/>
        </w:rPr>
        <w:t xml:space="preserve"> anonymous 1834 review of</w:t>
      </w:r>
      <w:r w:rsidRPr="00F45E0F">
        <w:rPr>
          <w:rFonts w:ascii="Arial" w:eastAsia="Times New Roman" w:hAnsi="Arial" w:cs="Arial"/>
          <w:color w:val="000000"/>
          <w:sz w:val="20"/>
          <w:lang w:eastAsia="en-IE"/>
        </w:rPr>
        <w:t> </w:t>
      </w:r>
      <w:hyperlink r:id="rId17" w:tooltip="Mary Somerville" w:history="1">
        <w:r w:rsidRPr="00F45E0F">
          <w:rPr>
            <w:rFonts w:ascii="Arial" w:eastAsia="Times New Roman" w:hAnsi="Arial" w:cs="Arial"/>
            <w:color w:val="0B0080"/>
            <w:sz w:val="20"/>
            <w:lang w:eastAsia="en-IE"/>
          </w:rPr>
          <w:t>Mary Somerville</w:t>
        </w:r>
      </w:hyperlink>
      <w:r w:rsidRPr="00F45E0F">
        <w:rPr>
          <w:rFonts w:ascii="Arial" w:eastAsia="Times New Roman" w:hAnsi="Arial" w:cs="Arial"/>
          <w:color w:val="000000"/>
          <w:sz w:val="20"/>
          <w:szCs w:val="20"/>
          <w:lang w:eastAsia="en-IE"/>
        </w:rPr>
        <w:t>'s</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On the Connexion of the Physical Sciences</w:t>
      </w:r>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published in the</w:t>
      </w:r>
      <w:r w:rsidRPr="00F45E0F">
        <w:rPr>
          <w:rFonts w:ascii="Arial" w:eastAsia="Times New Roman" w:hAnsi="Arial" w:cs="Arial"/>
          <w:color w:val="000000"/>
          <w:sz w:val="20"/>
          <w:lang w:eastAsia="en-IE"/>
        </w:rPr>
        <w:t> </w:t>
      </w:r>
      <w:hyperlink r:id="rId18" w:tooltip="Quarterly Review" w:history="1">
        <w:r w:rsidRPr="00F45E0F">
          <w:rPr>
            <w:rFonts w:ascii="Arial" w:eastAsia="Times New Roman" w:hAnsi="Arial" w:cs="Arial"/>
            <w:i/>
            <w:iCs/>
            <w:color w:val="0B0080"/>
            <w:sz w:val="20"/>
            <w:lang w:eastAsia="en-IE"/>
          </w:rPr>
          <w:t>Quarterly Review</w:t>
        </w:r>
      </w:hyperlink>
      <w:r w:rsidRPr="00F45E0F">
        <w:rPr>
          <w:rFonts w:ascii="Arial" w:eastAsia="Times New Roman" w:hAnsi="Arial" w:cs="Arial"/>
          <w:color w:val="000000"/>
          <w:sz w:val="20"/>
          <w:szCs w:val="20"/>
          <w:lang w:eastAsia="en-IE"/>
        </w:rPr>
        <w:t xml:space="preserve">. </w:t>
      </w:r>
      <w:proofErr w:type="spellStart"/>
      <w:r w:rsidRPr="00F45E0F">
        <w:rPr>
          <w:rFonts w:ascii="Arial" w:eastAsia="Times New Roman" w:hAnsi="Arial" w:cs="Arial"/>
          <w:color w:val="000000"/>
          <w:sz w:val="20"/>
          <w:szCs w:val="20"/>
          <w:lang w:eastAsia="en-IE"/>
        </w:rPr>
        <w:t>Whewell's</w:t>
      </w:r>
      <w:proofErr w:type="spellEnd"/>
      <w:r w:rsidRPr="00F45E0F">
        <w:rPr>
          <w:rFonts w:ascii="Arial" w:eastAsia="Times New Roman" w:hAnsi="Arial" w:cs="Arial"/>
          <w:color w:val="000000"/>
          <w:sz w:val="20"/>
          <w:szCs w:val="20"/>
          <w:lang w:eastAsia="en-IE"/>
        </w:rPr>
        <w:t xml:space="preserve"> suggestion of the term was partly satirical, a response to changing conceptions of science itself in which natural knowledge was increasingly seen as distinct from other forms of knowledge. </w:t>
      </w:r>
      <w:proofErr w:type="spellStart"/>
      <w:r w:rsidRPr="00F45E0F">
        <w:rPr>
          <w:rFonts w:ascii="Arial" w:eastAsia="Times New Roman" w:hAnsi="Arial" w:cs="Arial"/>
          <w:color w:val="000000"/>
          <w:sz w:val="20"/>
          <w:szCs w:val="20"/>
          <w:lang w:eastAsia="en-IE"/>
        </w:rPr>
        <w:t>Whewell</w:t>
      </w:r>
      <w:proofErr w:type="spellEnd"/>
      <w:r w:rsidRPr="00F45E0F">
        <w:rPr>
          <w:rFonts w:ascii="Arial" w:eastAsia="Times New Roman" w:hAnsi="Arial" w:cs="Arial"/>
          <w:color w:val="000000"/>
          <w:sz w:val="20"/>
          <w:szCs w:val="20"/>
          <w:lang w:eastAsia="en-IE"/>
        </w:rPr>
        <w:t xml:space="preserve"> wrote of "an increasing proclivity of separation and dismemberment" in the sciences; while highly specific terms proliferated—chemist, mathematician, naturalist—the broad term "philosopher" was no longer satisfactory to group together those who pursued science, without the caveats of "natural" or "experimental" philosopher. Members of the</w:t>
      </w:r>
      <w:r w:rsidRPr="00F45E0F">
        <w:rPr>
          <w:rFonts w:ascii="Arial" w:eastAsia="Times New Roman" w:hAnsi="Arial" w:cs="Arial"/>
          <w:color w:val="000000"/>
          <w:sz w:val="20"/>
          <w:lang w:eastAsia="en-IE"/>
        </w:rPr>
        <w:t> </w:t>
      </w:r>
      <w:hyperlink r:id="rId19" w:tooltip="British Association for the Advancement of Science" w:history="1">
        <w:r w:rsidRPr="00F45E0F">
          <w:rPr>
            <w:rFonts w:ascii="Arial" w:eastAsia="Times New Roman" w:hAnsi="Arial" w:cs="Arial"/>
            <w:color w:val="0B0080"/>
            <w:sz w:val="20"/>
            <w:lang w:eastAsia="en-IE"/>
          </w:rPr>
          <w:t>British Association for the Advancement of Science</w:t>
        </w:r>
      </w:hyperlink>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 xml:space="preserve">had been complaining about the lack of a good term at recent meetings, </w:t>
      </w:r>
      <w:proofErr w:type="spellStart"/>
      <w:r w:rsidRPr="00F45E0F">
        <w:rPr>
          <w:rFonts w:ascii="Arial" w:eastAsia="Times New Roman" w:hAnsi="Arial" w:cs="Arial"/>
          <w:color w:val="000000"/>
          <w:sz w:val="20"/>
          <w:szCs w:val="20"/>
          <w:lang w:eastAsia="en-IE"/>
        </w:rPr>
        <w:t>Whewell</w:t>
      </w:r>
      <w:proofErr w:type="spellEnd"/>
      <w:r w:rsidRPr="00F45E0F">
        <w:rPr>
          <w:rFonts w:ascii="Arial" w:eastAsia="Times New Roman" w:hAnsi="Arial" w:cs="Arial"/>
          <w:color w:val="000000"/>
          <w:sz w:val="20"/>
          <w:szCs w:val="20"/>
          <w:lang w:eastAsia="en-IE"/>
        </w:rPr>
        <w:t xml:space="preserve"> reported in his review; alluding to himself, he noted that "some ingenious gentleman proposed that, by analogy with</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artist</w:t>
      </w:r>
      <w:r w:rsidRPr="00F45E0F">
        <w:rPr>
          <w:rFonts w:ascii="Arial" w:eastAsia="Times New Roman" w:hAnsi="Arial" w:cs="Arial"/>
          <w:color w:val="000000"/>
          <w:sz w:val="20"/>
          <w:szCs w:val="20"/>
          <w:lang w:eastAsia="en-IE"/>
        </w:rPr>
        <w:t>, they might form [the word]</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scientist</w:t>
      </w:r>
      <w:r w:rsidRPr="00F45E0F">
        <w:rPr>
          <w:rFonts w:ascii="Arial" w:eastAsia="Times New Roman" w:hAnsi="Arial" w:cs="Arial"/>
          <w:color w:val="000000"/>
          <w:sz w:val="20"/>
          <w:szCs w:val="20"/>
          <w:lang w:eastAsia="en-IE"/>
        </w:rPr>
        <w:t>, and added that there could be no scruple in making free with this term since we already have such words as</w:t>
      </w:r>
      <w:r w:rsidRPr="00F45E0F">
        <w:rPr>
          <w:rFonts w:ascii="Arial" w:eastAsia="Times New Roman" w:hAnsi="Arial" w:cs="Arial"/>
          <w:color w:val="000000"/>
          <w:sz w:val="20"/>
          <w:lang w:eastAsia="en-IE"/>
        </w:rPr>
        <w:t> </w:t>
      </w:r>
      <w:hyperlink r:id="rId20" w:tooltip="Economist" w:history="1">
        <w:r w:rsidRPr="00F45E0F">
          <w:rPr>
            <w:rFonts w:ascii="Arial" w:eastAsia="Times New Roman" w:hAnsi="Arial" w:cs="Arial"/>
            <w:i/>
            <w:iCs/>
            <w:color w:val="0B0080"/>
            <w:sz w:val="20"/>
            <w:lang w:eastAsia="en-IE"/>
          </w:rPr>
          <w:t>economist</w:t>
        </w:r>
      </w:hyperlink>
      <w:r w:rsidRPr="00F45E0F">
        <w:rPr>
          <w:rFonts w:ascii="Arial" w:eastAsia="Times New Roman" w:hAnsi="Arial" w:cs="Arial"/>
          <w:color w:val="000000"/>
          <w:sz w:val="20"/>
          <w:szCs w:val="20"/>
          <w:lang w:eastAsia="en-IE"/>
        </w:rPr>
        <w:t>, and</w:t>
      </w:r>
      <w:r w:rsidRPr="00F45E0F">
        <w:rPr>
          <w:rFonts w:ascii="Arial" w:eastAsia="Times New Roman" w:hAnsi="Arial" w:cs="Arial"/>
          <w:color w:val="000000"/>
          <w:sz w:val="20"/>
          <w:lang w:eastAsia="en-IE"/>
        </w:rPr>
        <w:t> </w:t>
      </w:r>
      <w:hyperlink r:id="rId21" w:tooltip="Atheist" w:history="1">
        <w:r w:rsidRPr="00F45E0F">
          <w:rPr>
            <w:rFonts w:ascii="Arial" w:eastAsia="Times New Roman" w:hAnsi="Arial" w:cs="Arial"/>
            <w:i/>
            <w:iCs/>
            <w:color w:val="0B0080"/>
            <w:sz w:val="20"/>
            <w:lang w:eastAsia="en-IE"/>
          </w:rPr>
          <w:t>atheist</w:t>
        </w:r>
      </w:hyperlink>
      <w:r w:rsidRPr="00F45E0F">
        <w:rPr>
          <w:rFonts w:ascii="Arial" w:eastAsia="Times New Roman" w:hAnsi="Arial" w:cs="Arial"/>
          <w:color w:val="000000"/>
          <w:sz w:val="20"/>
          <w:szCs w:val="20"/>
          <w:lang w:eastAsia="en-IE"/>
        </w:rPr>
        <w:t>—but this was not generally palatable".</w:t>
      </w:r>
      <w:hyperlink r:id="rId22" w:anchor="cite_note-Holmes-6" w:history="1">
        <w:r w:rsidRPr="00F45E0F">
          <w:rPr>
            <w:rFonts w:ascii="Arial" w:eastAsia="Times New Roman" w:hAnsi="Arial" w:cs="Arial"/>
            <w:color w:val="0B0080"/>
            <w:sz w:val="20"/>
            <w:vertAlign w:val="superscript"/>
            <w:lang w:eastAsia="en-IE"/>
          </w:rPr>
          <w:t>[7]</w:t>
        </w:r>
      </w:hyperlink>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proofErr w:type="spellStart"/>
      <w:r w:rsidRPr="00F45E0F">
        <w:rPr>
          <w:rFonts w:ascii="Arial" w:eastAsia="Times New Roman" w:hAnsi="Arial" w:cs="Arial"/>
          <w:color w:val="000000"/>
          <w:sz w:val="20"/>
          <w:szCs w:val="20"/>
          <w:lang w:eastAsia="en-IE"/>
        </w:rPr>
        <w:t>Whewell</w:t>
      </w:r>
      <w:proofErr w:type="spellEnd"/>
      <w:r w:rsidRPr="00F45E0F">
        <w:rPr>
          <w:rFonts w:ascii="Arial" w:eastAsia="Times New Roman" w:hAnsi="Arial" w:cs="Arial"/>
          <w:color w:val="000000"/>
          <w:sz w:val="20"/>
          <w:szCs w:val="20"/>
          <w:lang w:eastAsia="en-IE"/>
        </w:rPr>
        <w:t xml:space="preserve"> proposed the word again more seriously (and not anonymously) in his 1840</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The Philosophy of the Inductive Sciences</w:t>
      </w:r>
      <w:r w:rsidRPr="00F45E0F">
        <w:rPr>
          <w:rFonts w:ascii="Arial" w:eastAsia="Times New Roman" w:hAnsi="Arial" w:cs="Arial"/>
          <w:color w:val="000000"/>
          <w:sz w:val="20"/>
          <w:szCs w:val="20"/>
          <w:lang w:eastAsia="en-IE"/>
        </w:rPr>
        <w:t>:</w:t>
      </w:r>
    </w:p>
    <w:p w:rsidR="00F45E0F" w:rsidRPr="00F45E0F" w:rsidRDefault="00F45E0F" w:rsidP="00F45E0F">
      <w:pPr>
        <w:shd w:val="clear" w:color="auto" w:fill="FFFFFF"/>
        <w:spacing w:after="100" w:line="285" w:lineRule="atLeast"/>
        <w:rPr>
          <w:rFonts w:ascii="Arial" w:eastAsia="Times New Roman" w:hAnsi="Arial" w:cs="Arial"/>
          <w:color w:val="000000"/>
          <w:sz w:val="20"/>
          <w:szCs w:val="20"/>
          <w:lang w:eastAsia="en-IE"/>
        </w:rPr>
      </w:pPr>
      <w:r w:rsidRPr="00F45E0F">
        <w:rPr>
          <w:rFonts w:ascii="Arial" w:eastAsia="Times New Roman" w:hAnsi="Arial" w:cs="Arial"/>
          <w:color w:val="000000"/>
          <w:sz w:val="20"/>
          <w:szCs w:val="20"/>
          <w:lang w:eastAsia="en-IE"/>
        </w:rPr>
        <w:t>We need very much a name to describe a cultivator of science in general. I should incline to call him a</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Scientist</w:t>
      </w:r>
      <w:r w:rsidRPr="00F45E0F">
        <w:rPr>
          <w:rFonts w:ascii="Arial" w:eastAsia="Times New Roman" w:hAnsi="Arial" w:cs="Arial"/>
          <w:color w:val="000000"/>
          <w:sz w:val="20"/>
          <w:szCs w:val="20"/>
          <w:lang w:eastAsia="en-IE"/>
        </w:rPr>
        <w:t xml:space="preserve">. Thus we might </w:t>
      </w:r>
      <w:proofErr w:type="gramStart"/>
      <w:r w:rsidRPr="00F45E0F">
        <w:rPr>
          <w:rFonts w:ascii="Arial" w:eastAsia="Times New Roman" w:hAnsi="Arial" w:cs="Arial"/>
          <w:color w:val="000000"/>
          <w:sz w:val="20"/>
          <w:szCs w:val="20"/>
          <w:lang w:eastAsia="en-IE"/>
        </w:rPr>
        <w:t>say,</w:t>
      </w:r>
      <w:proofErr w:type="gramEnd"/>
      <w:r w:rsidRPr="00F45E0F">
        <w:rPr>
          <w:rFonts w:ascii="Arial" w:eastAsia="Times New Roman" w:hAnsi="Arial" w:cs="Arial"/>
          <w:color w:val="000000"/>
          <w:sz w:val="20"/>
          <w:szCs w:val="20"/>
          <w:lang w:eastAsia="en-IE"/>
        </w:rPr>
        <w:t xml:space="preserve"> that as an Artist is a Musician, Painter, or Poet, a Scientist is a Mathematician, Physicist, or Naturalist.</w:t>
      </w:r>
    </w:p>
    <w:p w:rsid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r w:rsidRPr="00F45E0F">
        <w:rPr>
          <w:rFonts w:ascii="Arial" w:eastAsia="Times New Roman" w:hAnsi="Arial" w:cs="Arial"/>
          <w:color w:val="000000"/>
          <w:sz w:val="20"/>
          <w:szCs w:val="20"/>
          <w:lang w:eastAsia="en-IE"/>
        </w:rPr>
        <w:t>He also proposed the term</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physicist</w:t>
      </w:r>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at the same time, as a counterpart to the French word</w:t>
      </w:r>
      <w:r w:rsidRPr="00F45E0F">
        <w:rPr>
          <w:rFonts w:ascii="Arial" w:eastAsia="Times New Roman" w:hAnsi="Arial" w:cs="Arial"/>
          <w:color w:val="000000"/>
          <w:sz w:val="20"/>
          <w:lang w:eastAsia="en-IE"/>
        </w:rPr>
        <w:t> </w:t>
      </w:r>
      <w:proofErr w:type="spellStart"/>
      <w:r w:rsidRPr="00F45E0F">
        <w:rPr>
          <w:rFonts w:ascii="Arial" w:eastAsia="Times New Roman" w:hAnsi="Arial" w:cs="Arial"/>
          <w:i/>
          <w:iCs/>
          <w:color w:val="000000"/>
          <w:sz w:val="20"/>
          <w:szCs w:val="20"/>
          <w:lang w:eastAsia="en-IE"/>
        </w:rPr>
        <w:t>physicien</w:t>
      </w:r>
      <w:proofErr w:type="spellEnd"/>
      <w:r w:rsidRPr="00F45E0F">
        <w:rPr>
          <w:rFonts w:ascii="Arial" w:eastAsia="Times New Roman" w:hAnsi="Arial" w:cs="Arial"/>
          <w:color w:val="000000"/>
          <w:sz w:val="20"/>
          <w:szCs w:val="20"/>
          <w:lang w:eastAsia="en-IE"/>
        </w:rPr>
        <w:t>. Neither term gained wide acceptance until decades later;</w:t>
      </w:r>
      <w:r w:rsidRPr="00F45E0F">
        <w:rPr>
          <w:rFonts w:ascii="Arial" w:eastAsia="Times New Roman" w:hAnsi="Arial" w:cs="Arial"/>
          <w:color w:val="000000"/>
          <w:sz w:val="20"/>
          <w:lang w:eastAsia="en-IE"/>
        </w:rPr>
        <w:t> </w:t>
      </w:r>
      <w:r w:rsidRPr="00F45E0F">
        <w:rPr>
          <w:rFonts w:ascii="Arial" w:eastAsia="Times New Roman" w:hAnsi="Arial" w:cs="Arial"/>
          <w:i/>
          <w:iCs/>
          <w:color w:val="000000"/>
          <w:sz w:val="20"/>
          <w:szCs w:val="20"/>
          <w:lang w:eastAsia="en-IE"/>
        </w:rPr>
        <w:t>scientist</w:t>
      </w:r>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became a common term in the late 19th century in the United States and around the turn of the 20th century in Great Britain.</w:t>
      </w:r>
      <w:hyperlink r:id="rId23" w:anchor="cite_note-Ross1962-7" w:history="1">
        <w:r w:rsidRPr="00F45E0F">
          <w:rPr>
            <w:rFonts w:ascii="Arial" w:eastAsia="Times New Roman" w:hAnsi="Arial" w:cs="Arial"/>
            <w:color w:val="0B0080"/>
            <w:sz w:val="20"/>
            <w:vertAlign w:val="superscript"/>
            <w:lang w:eastAsia="en-IE"/>
          </w:rPr>
          <w:t>[8]</w:t>
        </w:r>
      </w:hyperlink>
      <w:hyperlink r:id="rId24" w:anchor="cite_note-8" w:history="1">
        <w:r w:rsidRPr="00F45E0F">
          <w:rPr>
            <w:rFonts w:ascii="Arial" w:eastAsia="Times New Roman" w:hAnsi="Arial" w:cs="Arial"/>
            <w:color w:val="0B0080"/>
            <w:sz w:val="20"/>
            <w:vertAlign w:val="superscript"/>
            <w:lang w:eastAsia="en-IE"/>
          </w:rPr>
          <w:t>[9]</w:t>
        </w:r>
      </w:hyperlink>
      <w:hyperlink r:id="rId25" w:anchor="cite_note-9" w:history="1">
        <w:r w:rsidRPr="00F45E0F">
          <w:rPr>
            <w:rFonts w:ascii="Arial" w:eastAsia="Times New Roman" w:hAnsi="Arial" w:cs="Arial"/>
            <w:color w:val="0B0080"/>
            <w:sz w:val="20"/>
            <w:vertAlign w:val="superscript"/>
            <w:lang w:eastAsia="en-IE"/>
          </w:rPr>
          <w:t>[10]</w:t>
        </w:r>
      </w:hyperlink>
      <w:r w:rsidRPr="00F45E0F">
        <w:rPr>
          <w:rFonts w:ascii="Arial" w:eastAsia="Times New Roman" w:hAnsi="Arial" w:cs="Arial"/>
          <w:color w:val="000000"/>
          <w:sz w:val="20"/>
          <w:lang w:eastAsia="en-IE"/>
        </w:rPr>
        <w:t> </w:t>
      </w:r>
      <w:r w:rsidRPr="00F45E0F">
        <w:rPr>
          <w:rFonts w:ascii="Arial" w:eastAsia="Times New Roman" w:hAnsi="Arial" w:cs="Arial"/>
          <w:color w:val="000000"/>
          <w:sz w:val="20"/>
          <w:szCs w:val="20"/>
          <w:lang w:eastAsia="en-IE"/>
        </w:rPr>
        <w:t>By the twentieth century, the modern notion of science as a special brand of information about the world, practiced by a distinct group and pursued through a unique method, was essentially in place.</w:t>
      </w:r>
    </w:p>
    <w:p w:rsidR="00F45E0F" w:rsidRPr="00F45E0F" w:rsidRDefault="00F45E0F" w:rsidP="00F45E0F">
      <w:pPr>
        <w:shd w:val="clear" w:color="auto" w:fill="FFFFFF"/>
        <w:spacing w:before="96" w:after="120" w:line="285" w:lineRule="atLeast"/>
        <w:ind w:left="216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    </w:t>
      </w:r>
      <w:r>
        <w:rPr>
          <w:rFonts w:ascii="Arial" w:hAnsi="Arial" w:cs="Arial"/>
          <w:b/>
          <w:bCs/>
          <w:color w:val="000000"/>
          <w:sz w:val="20"/>
          <w:szCs w:val="20"/>
          <w:shd w:val="clear" w:color="auto" w:fill="FFFFFF"/>
        </w:rPr>
        <w:t xml:space="preserve"> </w:t>
      </w:r>
      <w:r w:rsidRPr="00F45E0F">
        <w:rPr>
          <w:rFonts w:ascii="Arial" w:hAnsi="Arial" w:cs="Arial"/>
          <w:b/>
          <w:bCs/>
          <w:sz w:val="36"/>
          <w:szCs w:val="36"/>
          <w:u w:val="single"/>
          <w:shd w:val="clear" w:color="auto" w:fill="FFFFFF"/>
        </w:rPr>
        <w:t>Scientists in school</w:t>
      </w:r>
    </w:p>
    <w:p w:rsidR="00F45E0F" w:rsidRDefault="00F45E0F" w:rsidP="00F45E0F">
      <w:pPr>
        <w:shd w:val="clear" w:color="auto" w:fill="FFFFFF"/>
        <w:spacing w:before="96" w:after="120" w:line="285" w:lineRule="atLeast"/>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Scientists in School</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SiS</w:t>
      </w:r>
      <w:proofErr w:type="spellEnd"/>
      <w:r>
        <w:rPr>
          <w:rFonts w:ascii="Arial" w:hAnsi="Arial" w:cs="Arial"/>
          <w:color w:val="000000"/>
          <w:sz w:val="20"/>
          <w:szCs w:val="20"/>
          <w:shd w:val="clear" w:color="auto" w:fill="FFFFFF"/>
        </w:rPr>
        <w:t>) is a Canadian non-profit, charitable organization that offers science education workshops aligned with the curriculum for Kindergarten to Grade 8.</w:t>
      </w:r>
      <w:hyperlink r:id="rId26" w:anchor="cite_note-curriculum-0" w:history="1">
        <w:r>
          <w:rPr>
            <w:rStyle w:val="Hyperlink"/>
            <w:rFonts w:ascii="Arial" w:hAnsi="Arial" w:cs="Arial"/>
            <w:color w:val="0B0080"/>
            <w:shd w:val="clear" w:color="auto" w:fill="FFFFFF"/>
            <w:vertAlign w:val="superscript"/>
          </w:rPr>
          <w:t>[1</w:t>
        </w:r>
        <w:proofErr w:type="gramStart"/>
        <w:r>
          <w:rPr>
            <w:rStyle w:val="Hyperlink"/>
            <w:rFonts w:ascii="Arial" w:hAnsi="Arial" w:cs="Arial"/>
            <w:color w:val="0B0080"/>
            <w:shd w:val="clear" w:color="auto" w:fill="FFFFFF"/>
            <w:vertAlign w:val="superscript"/>
          </w:rPr>
          <w:t>]</w:t>
        </w:r>
        <w:proofErr w:type="gramEnd"/>
      </w:hyperlink>
      <w:r>
        <w:rPr>
          <w:rFonts w:ascii="Arial" w:hAnsi="Arial" w:cs="Arial"/>
          <w:color w:val="000000"/>
          <w:sz w:val="20"/>
          <w:szCs w:val="20"/>
          <w:shd w:val="clear" w:color="auto" w:fill="FFFFFF"/>
        </w:rPr>
        <w:t>Over 375 workshop presenters have career backgrounds in science, technology and engineering and deliver hands-on</w:t>
      </w:r>
    </w:p>
    <w:p w:rsidR="00F45E0F" w:rsidRDefault="00F45E0F" w:rsidP="00F45E0F">
      <w:pPr>
        <w:shd w:val="clear" w:color="auto" w:fill="FFFFFF"/>
        <w:spacing w:before="96" w:after="120" w:line="285" w:lineRule="atLeast"/>
        <w:rPr>
          <w:rFonts w:ascii="Arial" w:hAnsi="Arial" w:cs="Arial"/>
          <w:color w:val="000000"/>
          <w:shd w:val="clear" w:color="auto" w:fill="FFFFFF"/>
          <w:vertAlign w:val="superscript"/>
        </w:rPr>
      </w:pPr>
      <w:proofErr w:type="gramStart"/>
      <w:r>
        <w:rPr>
          <w:rFonts w:ascii="Arial" w:hAnsi="Arial" w:cs="Arial"/>
          <w:color w:val="000000"/>
          <w:sz w:val="20"/>
          <w:szCs w:val="20"/>
          <w:shd w:val="clear" w:color="auto" w:fill="FFFFFF"/>
        </w:rPr>
        <w:lastRenderedPageBreak/>
        <w:t>programs</w:t>
      </w:r>
      <w:proofErr w:type="gramEnd"/>
      <w:r>
        <w:rPr>
          <w:rFonts w:ascii="Arial" w:hAnsi="Arial" w:cs="Arial"/>
          <w:color w:val="000000"/>
          <w:sz w:val="20"/>
          <w:szCs w:val="20"/>
          <w:shd w:val="clear" w:color="auto" w:fill="FFFFFF"/>
        </w:rPr>
        <w:t xml:space="preserve"> in a half-day format designed to spark scientific curiosity</w:t>
      </w:r>
      <w:hyperlink r:id="rId27" w:anchor="cite_note-curiosity-1" w:history="1">
        <w:r>
          <w:rPr>
            <w:rStyle w:val="Hyperlink"/>
            <w:rFonts w:ascii="Arial" w:hAnsi="Arial" w:cs="Arial"/>
            <w:color w:val="0B0080"/>
            <w:shd w:val="clear" w:color="auto" w:fill="FFFFFF"/>
            <w:vertAlign w:val="superscript"/>
          </w:rPr>
          <w:t>[2]</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half a million students each year.</w:t>
      </w:r>
      <w:hyperlink r:id="rId28" w:anchor="cite_note-curriculum-0" w:history="1">
        <w:r>
          <w:rPr>
            <w:rStyle w:val="Hyperlink"/>
            <w:rFonts w:ascii="Arial" w:hAnsi="Arial" w:cs="Arial"/>
            <w:color w:val="0B0080"/>
            <w:shd w:val="clear" w:color="auto" w:fill="FFFFFF"/>
            <w:vertAlign w:val="superscript"/>
          </w:rPr>
          <w:t>[1</w:t>
        </w:r>
        <w:proofErr w:type="gramStart"/>
        <w:r>
          <w:rPr>
            <w:rStyle w:val="Hyperlink"/>
            <w:rFonts w:ascii="Arial" w:hAnsi="Arial" w:cs="Arial"/>
            <w:color w:val="0B0080"/>
            <w:shd w:val="clear" w:color="auto" w:fill="FFFFFF"/>
            <w:vertAlign w:val="superscript"/>
          </w:rPr>
          <w:t>]</w:t>
        </w:r>
        <w:proofErr w:type="gramEnd"/>
      </w:hyperlink>
      <w:hyperlink r:id="rId29" w:anchor="cite_note-halfmil-2" w:history="1">
        <w:r>
          <w:rPr>
            <w:rStyle w:val="Hyperlink"/>
            <w:rFonts w:ascii="Arial" w:hAnsi="Arial" w:cs="Arial"/>
            <w:color w:val="0B0080"/>
            <w:shd w:val="clear" w:color="auto" w:fill="FFFFFF"/>
            <w:vertAlign w:val="superscript"/>
          </w:rPr>
          <w:t>[3]</w:t>
        </w:r>
      </w:hyperlink>
    </w:p>
    <w:p w:rsidR="00F45E0F" w:rsidRPr="00F45E0F" w:rsidRDefault="00F45E0F" w:rsidP="00F45E0F">
      <w:pPr>
        <w:pStyle w:val="NormalWeb"/>
        <w:shd w:val="clear" w:color="auto" w:fill="FFFFFF"/>
        <w:spacing w:before="96" w:beforeAutospacing="0" w:after="120" w:afterAutospacing="0" w:line="285" w:lineRule="atLeast"/>
        <w:ind w:left="3600"/>
        <w:rPr>
          <w:rFonts w:ascii="Arial" w:hAnsi="Arial" w:cs="Arial"/>
          <w:b/>
          <w:sz w:val="36"/>
          <w:szCs w:val="36"/>
          <w:u w:val="single"/>
        </w:rPr>
      </w:pPr>
      <w:r>
        <w:rPr>
          <w:rFonts w:ascii="Arial" w:hAnsi="Arial" w:cs="Arial"/>
          <w:color w:val="000000"/>
          <w:sz w:val="20"/>
          <w:szCs w:val="20"/>
        </w:rPr>
        <w:t xml:space="preserve">  </w:t>
      </w:r>
      <w:r w:rsidRPr="00F45E0F">
        <w:rPr>
          <w:rFonts w:ascii="Arial" w:hAnsi="Arial" w:cs="Arial"/>
          <w:b/>
          <w:sz w:val="36"/>
          <w:szCs w:val="36"/>
          <w:u w:val="single"/>
        </w:rPr>
        <w:t>Career</w:t>
      </w:r>
    </w:p>
    <w:p w:rsidR="00F45E0F" w:rsidRDefault="00F45E0F" w:rsidP="00F45E0F">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Dean </w:t>
      </w:r>
      <w:proofErr w:type="spellStart"/>
      <w:r>
        <w:rPr>
          <w:rFonts w:ascii="Arial" w:hAnsi="Arial" w:cs="Arial"/>
          <w:color w:val="000000"/>
          <w:sz w:val="20"/>
          <w:szCs w:val="20"/>
        </w:rPr>
        <w:t>Allemang</w:t>
      </w:r>
      <w:proofErr w:type="spellEnd"/>
      <w:r>
        <w:rPr>
          <w:rFonts w:ascii="Arial" w:hAnsi="Arial" w:cs="Arial"/>
          <w:color w:val="000000"/>
          <w:sz w:val="20"/>
          <w:szCs w:val="20"/>
        </w:rPr>
        <w:t xml:space="preserve"> has a formal background, with an MSc in</w:t>
      </w:r>
      <w:r>
        <w:rPr>
          <w:rStyle w:val="apple-converted-space"/>
          <w:rFonts w:ascii="Arial" w:hAnsi="Arial" w:cs="Arial"/>
          <w:color w:val="000000"/>
          <w:sz w:val="20"/>
          <w:szCs w:val="20"/>
        </w:rPr>
        <w:t> </w:t>
      </w:r>
      <w:hyperlink r:id="rId30" w:tooltip="Mathematics" w:history="1">
        <w:r>
          <w:rPr>
            <w:rStyle w:val="Hyperlink"/>
            <w:rFonts w:ascii="Arial" w:hAnsi="Arial" w:cs="Arial"/>
            <w:color w:val="0B0080"/>
            <w:sz w:val="20"/>
            <w:szCs w:val="20"/>
            <w:u w:val="none"/>
          </w:rPr>
          <w:t>Mathematics</w:t>
        </w:r>
      </w:hyperlink>
      <w:r>
        <w:rPr>
          <w:rStyle w:val="apple-converted-space"/>
          <w:rFonts w:ascii="Arial" w:hAnsi="Arial" w:cs="Arial"/>
          <w:color w:val="000000"/>
          <w:sz w:val="20"/>
          <w:szCs w:val="20"/>
        </w:rPr>
        <w:t> </w:t>
      </w:r>
      <w:r>
        <w:rPr>
          <w:rFonts w:ascii="Arial" w:hAnsi="Arial" w:cs="Arial"/>
          <w:color w:val="000000"/>
          <w:sz w:val="20"/>
          <w:szCs w:val="20"/>
        </w:rPr>
        <w:t>from the</w:t>
      </w:r>
      <w:r>
        <w:rPr>
          <w:rStyle w:val="apple-converted-space"/>
          <w:rFonts w:ascii="Arial" w:hAnsi="Arial" w:cs="Arial"/>
          <w:color w:val="000000"/>
          <w:sz w:val="20"/>
          <w:szCs w:val="20"/>
        </w:rPr>
        <w:t> </w:t>
      </w:r>
      <w:hyperlink r:id="rId31" w:tooltip="University of Cambridge" w:history="1">
        <w:r>
          <w:rPr>
            <w:rStyle w:val="Hyperlink"/>
            <w:rFonts w:ascii="Arial" w:hAnsi="Arial" w:cs="Arial"/>
            <w:color w:val="0B0080"/>
            <w:sz w:val="20"/>
            <w:szCs w:val="20"/>
            <w:u w:val="none"/>
          </w:rPr>
          <w:t>University of Cambridge</w:t>
        </w:r>
      </w:hyperlink>
      <w:r>
        <w:rPr>
          <w:rFonts w:ascii="Arial" w:hAnsi="Arial" w:cs="Arial"/>
          <w:color w:val="000000"/>
          <w:sz w:val="20"/>
          <w:szCs w:val="20"/>
        </w:rPr>
        <w:t>,</w:t>
      </w:r>
      <w:r>
        <w:rPr>
          <w:rStyle w:val="apple-converted-space"/>
          <w:rFonts w:ascii="Arial" w:hAnsi="Arial" w:cs="Arial"/>
          <w:color w:val="000000"/>
          <w:sz w:val="20"/>
          <w:szCs w:val="20"/>
        </w:rPr>
        <w:t> </w:t>
      </w:r>
      <w:hyperlink r:id="rId32" w:tooltip="England" w:history="1">
        <w:r>
          <w:rPr>
            <w:rStyle w:val="Hyperlink"/>
            <w:rFonts w:ascii="Arial" w:hAnsi="Arial" w:cs="Arial"/>
            <w:color w:val="0B0080"/>
            <w:sz w:val="20"/>
            <w:szCs w:val="20"/>
            <w:u w:val="none"/>
          </w:rPr>
          <w:t>England</w:t>
        </w:r>
      </w:hyperlink>
      <w:r>
        <w:rPr>
          <w:rFonts w:ascii="Arial" w:hAnsi="Arial" w:cs="Arial"/>
          <w:color w:val="000000"/>
          <w:sz w:val="20"/>
          <w:szCs w:val="20"/>
        </w:rPr>
        <w:t xml:space="preserve">, and a PhD </w:t>
      </w:r>
      <w:proofErr w:type="spellStart"/>
      <w:r>
        <w:rPr>
          <w:rFonts w:ascii="Arial" w:hAnsi="Arial" w:cs="Arial"/>
          <w:color w:val="000000"/>
          <w:sz w:val="20"/>
          <w:szCs w:val="20"/>
        </w:rPr>
        <w:t>in</w:t>
      </w:r>
      <w:hyperlink r:id="rId33" w:tooltip="Computer Science" w:history="1">
        <w:r>
          <w:rPr>
            <w:rStyle w:val="Hyperlink"/>
            <w:rFonts w:ascii="Arial" w:hAnsi="Arial" w:cs="Arial"/>
            <w:color w:val="0B0080"/>
            <w:sz w:val="20"/>
            <w:szCs w:val="20"/>
            <w:u w:val="none"/>
          </w:rPr>
          <w:t>Computer</w:t>
        </w:r>
        <w:proofErr w:type="spellEnd"/>
        <w:r>
          <w:rPr>
            <w:rStyle w:val="Hyperlink"/>
            <w:rFonts w:ascii="Arial" w:hAnsi="Arial" w:cs="Arial"/>
            <w:color w:val="0B0080"/>
            <w:sz w:val="20"/>
            <w:szCs w:val="20"/>
            <w:u w:val="none"/>
          </w:rPr>
          <w:t xml:space="preserve"> Science</w:t>
        </w:r>
      </w:hyperlink>
      <w:r>
        <w:rPr>
          <w:rStyle w:val="apple-converted-space"/>
          <w:rFonts w:ascii="Arial" w:hAnsi="Arial" w:cs="Arial"/>
          <w:color w:val="000000"/>
          <w:sz w:val="20"/>
          <w:szCs w:val="20"/>
        </w:rPr>
        <w:t> </w:t>
      </w:r>
      <w:r>
        <w:rPr>
          <w:rFonts w:ascii="Arial" w:hAnsi="Arial" w:cs="Arial"/>
          <w:color w:val="000000"/>
          <w:sz w:val="20"/>
          <w:szCs w:val="20"/>
        </w:rPr>
        <w:t>from The</w:t>
      </w:r>
      <w:r>
        <w:rPr>
          <w:rStyle w:val="apple-converted-space"/>
          <w:rFonts w:ascii="Arial" w:hAnsi="Arial" w:cs="Arial"/>
          <w:color w:val="000000"/>
          <w:sz w:val="20"/>
          <w:szCs w:val="20"/>
        </w:rPr>
        <w:t> </w:t>
      </w:r>
      <w:hyperlink r:id="rId34" w:tooltip="Ohio State University" w:history="1">
        <w:r>
          <w:rPr>
            <w:rStyle w:val="Hyperlink"/>
            <w:rFonts w:ascii="Arial" w:hAnsi="Arial" w:cs="Arial"/>
            <w:color w:val="0B0080"/>
            <w:sz w:val="20"/>
            <w:szCs w:val="20"/>
            <w:u w:val="none"/>
          </w:rPr>
          <w:t>Ohio State University</w:t>
        </w:r>
      </w:hyperlink>
      <w:r>
        <w:rPr>
          <w:rFonts w:ascii="Arial" w:hAnsi="Arial" w:cs="Arial"/>
          <w:color w:val="000000"/>
          <w:sz w:val="20"/>
          <w:szCs w:val="20"/>
        </w:rPr>
        <w:t>,</w:t>
      </w:r>
      <w:r>
        <w:rPr>
          <w:rStyle w:val="apple-converted-space"/>
          <w:rFonts w:ascii="Arial" w:hAnsi="Arial" w:cs="Arial"/>
          <w:color w:val="000000"/>
          <w:sz w:val="20"/>
          <w:szCs w:val="20"/>
        </w:rPr>
        <w:t> </w:t>
      </w:r>
      <w:hyperlink r:id="rId35" w:tooltip="USA" w:history="1">
        <w:r>
          <w:rPr>
            <w:rStyle w:val="Hyperlink"/>
            <w:rFonts w:ascii="Arial" w:hAnsi="Arial" w:cs="Arial"/>
            <w:color w:val="0B0080"/>
            <w:sz w:val="20"/>
            <w:szCs w:val="20"/>
            <w:u w:val="none"/>
          </w:rPr>
          <w:t>USA</w:t>
        </w:r>
      </w:hyperlink>
      <w:r>
        <w:rPr>
          <w:rFonts w:ascii="Arial" w:hAnsi="Arial" w:cs="Arial"/>
          <w:color w:val="000000"/>
          <w:sz w:val="20"/>
          <w:szCs w:val="20"/>
        </w:rPr>
        <w:t>.</w:t>
      </w:r>
      <w:hyperlink r:id="rId36" w:anchor="cite_note-topquadrant-1" w:history="1">
        <w:r>
          <w:rPr>
            <w:rStyle w:val="Hyperlink"/>
            <w:rFonts w:ascii="Arial" w:hAnsi="Arial" w:cs="Arial"/>
            <w:color w:val="0B0080"/>
            <w:sz w:val="20"/>
            <w:szCs w:val="20"/>
            <w:u w:val="none"/>
            <w:vertAlign w:val="superscript"/>
          </w:rPr>
          <w:t>[2</w:t>
        </w:r>
        <w:proofErr w:type="gramStart"/>
        <w:r>
          <w:rPr>
            <w:rStyle w:val="Hyperlink"/>
            <w:rFonts w:ascii="Arial" w:hAnsi="Arial" w:cs="Arial"/>
            <w:color w:val="0B0080"/>
            <w:sz w:val="20"/>
            <w:szCs w:val="20"/>
            <w:u w:val="none"/>
            <w:vertAlign w:val="superscript"/>
          </w:rPr>
          <w:t>]</w:t>
        </w:r>
        <w:proofErr w:type="gramEnd"/>
      </w:hyperlink>
      <w:hyperlink r:id="rId37" w:anchor="cite_note-2" w:history="1">
        <w:r>
          <w:rPr>
            <w:rStyle w:val="Hyperlink"/>
            <w:rFonts w:ascii="Arial" w:hAnsi="Arial" w:cs="Arial"/>
            <w:color w:val="0B0080"/>
            <w:sz w:val="20"/>
            <w:szCs w:val="20"/>
            <w:u w:val="none"/>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He was a</w:t>
      </w:r>
      <w:r>
        <w:rPr>
          <w:rStyle w:val="apple-converted-space"/>
          <w:rFonts w:ascii="Arial" w:hAnsi="Arial" w:cs="Arial"/>
          <w:color w:val="000000"/>
          <w:sz w:val="20"/>
          <w:szCs w:val="20"/>
        </w:rPr>
        <w:t> </w:t>
      </w:r>
      <w:hyperlink r:id="rId38" w:tooltip="Marshall Scholar" w:history="1">
        <w:r>
          <w:rPr>
            <w:rStyle w:val="Hyperlink"/>
            <w:rFonts w:ascii="Arial" w:hAnsi="Arial" w:cs="Arial"/>
            <w:color w:val="0B0080"/>
            <w:sz w:val="20"/>
            <w:szCs w:val="20"/>
            <w:u w:val="none"/>
          </w:rPr>
          <w:t>Marshall Scholar</w:t>
        </w:r>
      </w:hyperlink>
      <w:r>
        <w:rPr>
          <w:rStyle w:val="apple-converted-space"/>
          <w:rFonts w:ascii="Arial" w:hAnsi="Arial" w:cs="Arial"/>
          <w:color w:val="000000"/>
          <w:sz w:val="20"/>
          <w:szCs w:val="20"/>
        </w:rPr>
        <w:t> </w:t>
      </w:r>
      <w:r>
        <w:rPr>
          <w:rFonts w:ascii="Arial" w:hAnsi="Arial" w:cs="Arial"/>
          <w:color w:val="000000"/>
          <w:sz w:val="20"/>
          <w:szCs w:val="20"/>
        </w:rPr>
        <w:t>at</w:t>
      </w:r>
      <w:r>
        <w:rPr>
          <w:rStyle w:val="apple-converted-space"/>
          <w:rFonts w:ascii="Arial" w:hAnsi="Arial" w:cs="Arial"/>
          <w:color w:val="000000"/>
          <w:sz w:val="20"/>
          <w:szCs w:val="20"/>
        </w:rPr>
        <w:t> </w:t>
      </w:r>
      <w:hyperlink r:id="rId39" w:tooltip="Trinity College, Cambridge" w:history="1">
        <w:r>
          <w:rPr>
            <w:rStyle w:val="Hyperlink"/>
            <w:rFonts w:ascii="Arial" w:hAnsi="Arial" w:cs="Arial"/>
            <w:color w:val="0B0080"/>
            <w:sz w:val="20"/>
            <w:szCs w:val="20"/>
            <w:u w:val="none"/>
          </w:rPr>
          <w:t>Trinity College, Cambridge</w:t>
        </w:r>
      </w:hyperlink>
      <w:r>
        <w:rPr>
          <w:rFonts w:ascii="Arial" w:hAnsi="Arial" w:cs="Arial"/>
          <w:color w:val="000000"/>
          <w:sz w:val="20"/>
          <w:szCs w:val="20"/>
        </w:rPr>
        <w:t>.</w:t>
      </w:r>
    </w:p>
    <w:p w:rsidR="00F45E0F" w:rsidRDefault="00F45E0F" w:rsidP="00F45E0F">
      <w:pPr>
        <w:pStyle w:val="NormalWeb"/>
        <w:shd w:val="clear" w:color="auto" w:fill="FFFFFF"/>
        <w:spacing w:before="96" w:beforeAutospacing="0" w:after="120" w:afterAutospacing="0" w:line="285" w:lineRule="atLeast"/>
        <w:rPr>
          <w:rFonts w:ascii="Arial" w:hAnsi="Arial" w:cs="Arial"/>
          <w:color w:val="000000"/>
          <w:sz w:val="20"/>
          <w:szCs w:val="20"/>
        </w:rPr>
      </w:pPr>
      <w:proofErr w:type="spellStart"/>
      <w:r>
        <w:rPr>
          <w:rFonts w:ascii="Arial" w:hAnsi="Arial" w:cs="Arial"/>
          <w:color w:val="000000"/>
          <w:sz w:val="20"/>
          <w:szCs w:val="20"/>
        </w:rPr>
        <w:t>Allemang</w:t>
      </w:r>
      <w:proofErr w:type="spellEnd"/>
      <w:r>
        <w:rPr>
          <w:rFonts w:ascii="Arial" w:hAnsi="Arial" w:cs="Arial"/>
          <w:color w:val="000000"/>
          <w:sz w:val="20"/>
          <w:szCs w:val="20"/>
        </w:rPr>
        <w:t xml:space="preserve"> has taught classes in Semantic Web technologies since 2004, and has trained many users of</w:t>
      </w:r>
      <w:r>
        <w:rPr>
          <w:rStyle w:val="apple-converted-space"/>
          <w:rFonts w:ascii="Arial" w:hAnsi="Arial" w:cs="Arial"/>
          <w:color w:val="000000"/>
          <w:sz w:val="20"/>
          <w:szCs w:val="20"/>
        </w:rPr>
        <w:t> </w:t>
      </w:r>
      <w:hyperlink r:id="rId40" w:tooltip="Resource Description Framework" w:history="1">
        <w:r>
          <w:rPr>
            <w:rStyle w:val="Hyperlink"/>
            <w:rFonts w:ascii="Arial" w:hAnsi="Arial" w:cs="Arial"/>
            <w:color w:val="0B0080"/>
            <w:sz w:val="20"/>
            <w:szCs w:val="20"/>
            <w:u w:val="none"/>
          </w:rPr>
          <w:t>RDF</w:t>
        </w:r>
      </w:hyperlink>
      <w:r>
        <w:rPr>
          <w:rFonts w:ascii="Arial" w:hAnsi="Arial" w:cs="Arial"/>
          <w:color w:val="000000"/>
          <w:sz w:val="20"/>
          <w:szCs w:val="20"/>
        </w:rPr>
        <w:t>, and</w:t>
      </w:r>
      <w:r>
        <w:rPr>
          <w:rStyle w:val="apple-converted-space"/>
          <w:rFonts w:ascii="Arial" w:hAnsi="Arial" w:cs="Arial"/>
          <w:color w:val="000000"/>
          <w:sz w:val="20"/>
          <w:szCs w:val="20"/>
        </w:rPr>
        <w:t> </w:t>
      </w:r>
      <w:hyperlink r:id="rId41" w:tooltip="SPARQL" w:history="1">
        <w:r>
          <w:rPr>
            <w:rStyle w:val="Hyperlink"/>
            <w:rFonts w:ascii="Arial" w:hAnsi="Arial" w:cs="Arial"/>
            <w:color w:val="0B0080"/>
            <w:sz w:val="20"/>
            <w:szCs w:val="20"/>
            <w:u w:val="none"/>
          </w:rPr>
          <w:t>SPARQL</w:t>
        </w:r>
      </w:hyperlink>
      <w:r>
        <w:rPr>
          <w:rFonts w:ascii="Arial" w:hAnsi="Arial" w:cs="Arial"/>
          <w:color w:val="000000"/>
          <w:sz w:val="20"/>
          <w:szCs w:val="20"/>
        </w:rPr>
        <w:t>, the RDF query language.</w:t>
      </w:r>
    </w:p>
    <w:p w:rsidR="00F45E0F" w:rsidRDefault="00F45E0F" w:rsidP="00F45E0F">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Dean </w:t>
      </w:r>
      <w:proofErr w:type="spellStart"/>
      <w:r>
        <w:rPr>
          <w:rFonts w:ascii="Arial" w:hAnsi="Arial" w:cs="Arial"/>
          <w:color w:val="000000"/>
          <w:sz w:val="20"/>
          <w:szCs w:val="20"/>
        </w:rPr>
        <w:t>Allemang</w:t>
      </w:r>
      <w:proofErr w:type="spellEnd"/>
      <w:r>
        <w:rPr>
          <w:rFonts w:ascii="Arial" w:hAnsi="Arial" w:cs="Arial"/>
          <w:color w:val="000000"/>
          <w:sz w:val="20"/>
          <w:szCs w:val="20"/>
        </w:rPr>
        <w:t xml:space="preserve"> is Chief Scientist at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"http://en.wikipedia.org/w/index.php?title=TopQuadrant&amp;action=edit&amp;redlink=1" \o "TopQuadrant (page does not exist)" </w:instrText>
      </w:r>
      <w:r>
        <w:rPr>
          <w:rFonts w:ascii="Arial" w:hAnsi="Arial" w:cs="Arial"/>
          <w:color w:val="000000"/>
          <w:sz w:val="20"/>
          <w:szCs w:val="20"/>
        </w:rPr>
        <w:fldChar w:fldCharType="separate"/>
      </w:r>
      <w:r>
        <w:rPr>
          <w:rStyle w:val="Hyperlink"/>
          <w:rFonts w:ascii="Arial" w:hAnsi="Arial" w:cs="Arial"/>
          <w:color w:val="A55858"/>
          <w:sz w:val="20"/>
          <w:szCs w:val="20"/>
          <w:u w:val="none"/>
        </w:rPr>
        <w:t>TopQuadrant</w:t>
      </w:r>
      <w:proofErr w:type="spellEnd"/>
      <w:r>
        <w:rPr>
          <w:rFonts w:ascii="Arial" w:hAnsi="Arial" w:cs="Arial"/>
          <w:color w:val="000000"/>
          <w:sz w:val="20"/>
          <w:szCs w:val="20"/>
        </w:rPr>
        <w:fldChar w:fldCharType="end"/>
      </w:r>
      <w:r>
        <w:rPr>
          <w:rFonts w:ascii="Arial" w:hAnsi="Arial" w:cs="Arial"/>
          <w:color w:val="000000"/>
          <w:sz w:val="20"/>
          <w:szCs w:val="20"/>
        </w:rPr>
        <w:t>, where he specializes in</w:t>
      </w:r>
      <w:r>
        <w:rPr>
          <w:rStyle w:val="apple-converted-space"/>
          <w:rFonts w:ascii="Arial" w:hAnsi="Arial" w:cs="Arial"/>
          <w:color w:val="000000"/>
          <w:sz w:val="20"/>
          <w:szCs w:val="20"/>
        </w:rPr>
        <w:t> </w:t>
      </w:r>
      <w:hyperlink r:id="rId42" w:tooltip="Semantic Web" w:history="1">
        <w:r>
          <w:rPr>
            <w:rStyle w:val="Hyperlink"/>
            <w:rFonts w:ascii="Arial" w:hAnsi="Arial" w:cs="Arial"/>
            <w:color w:val="0B0080"/>
            <w:sz w:val="20"/>
            <w:szCs w:val="20"/>
            <w:u w:val="none"/>
          </w:rPr>
          <w:t>Semantic Web</w:t>
        </w:r>
      </w:hyperlink>
      <w:r>
        <w:rPr>
          <w:rStyle w:val="apple-converted-space"/>
          <w:rFonts w:ascii="Arial" w:hAnsi="Arial" w:cs="Arial"/>
          <w:color w:val="000000"/>
          <w:sz w:val="20"/>
          <w:szCs w:val="20"/>
        </w:rPr>
        <w:t> </w:t>
      </w:r>
      <w:r>
        <w:rPr>
          <w:rFonts w:ascii="Arial" w:hAnsi="Arial" w:cs="Arial"/>
          <w:color w:val="000000"/>
          <w:sz w:val="20"/>
          <w:szCs w:val="20"/>
        </w:rPr>
        <w:t xml:space="preserve">consulting and training. He has been an invited keynote speaker at several Semantic Web conferences, including the Semantic Technologies conference (2010), </w:t>
      </w:r>
      <w:proofErr w:type="spellStart"/>
      <w:r>
        <w:rPr>
          <w:rFonts w:ascii="Arial" w:hAnsi="Arial" w:cs="Arial"/>
          <w:color w:val="000000"/>
          <w:sz w:val="20"/>
          <w:szCs w:val="20"/>
        </w:rPr>
        <w:t>RuleML</w:t>
      </w:r>
      <w:proofErr w:type="spellEnd"/>
      <w:r>
        <w:rPr>
          <w:rFonts w:ascii="Arial" w:hAnsi="Arial" w:cs="Arial"/>
          <w:color w:val="000000"/>
          <w:sz w:val="20"/>
          <w:szCs w:val="20"/>
        </w:rPr>
        <w:t xml:space="preserve"> (2006) and OWL-ED (2011). He has worked as an invited expert reviewer for the European Union and for the Irish government.</w:t>
      </w:r>
    </w:p>
    <w:p w:rsidR="00F45E0F" w:rsidRPr="00882596" w:rsidRDefault="00F45E0F" w:rsidP="00882596">
      <w:pPr>
        <w:pStyle w:val="NormalWeb"/>
        <w:shd w:val="clear" w:color="auto" w:fill="FFFFFF"/>
        <w:spacing w:before="96" w:beforeAutospacing="0" w:after="120" w:afterAutospacing="0" w:line="285" w:lineRule="atLeast"/>
        <w:ind w:left="1440" w:firstLine="720"/>
        <w:rPr>
          <w:rFonts w:ascii="Arial" w:hAnsi="Arial" w:cs="Arial"/>
          <w:b/>
          <w:color w:val="000000"/>
          <w:sz w:val="36"/>
          <w:szCs w:val="36"/>
          <w:u w:val="single"/>
          <w:shd w:val="clear" w:color="auto" w:fill="FFFFFF"/>
        </w:rPr>
      </w:pPr>
      <w:r w:rsidRPr="00882596">
        <w:rPr>
          <w:rFonts w:ascii="Arial" w:hAnsi="Arial" w:cs="Arial"/>
          <w:b/>
          <w:color w:val="000000"/>
          <w:sz w:val="36"/>
          <w:szCs w:val="36"/>
          <w:u w:val="single"/>
          <w:shd w:val="clear" w:color="auto" w:fill="FFFFFF"/>
        </w:rPr>
        <w:t>Medical laboratory Scientist</w:t>
      </w:r>
    </w:p>
    <w:p w:rsidR="00F45E0F" w:rsidRDefault="00F45E0F" w:rsidP="00F45E0F">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shd w:val="clear" w:color="auto" w:fill="FFFFFF"/>
        </w:rPr>
        <w:t>A</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Medical Laboratory Scientist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(MLS) (also referred to as a</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medical technologist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clinical laboratory technologist</w:t>
      </w:r>
      <w:r>
        <w:rPr>
          <w:rFonts w:ascii="Arial" w:hAnsi="Arial" w:cs="Arial"/>
          <w:color w:val="000000"/>
          <w:sz w:val="20"/>
          <w:szCs w:val="20"/>
          <w:shd w:val="clear" w:color="auto" w:fill="FFFFFF"/>
        </w:rPr>
        <w:t>) is a</w:t>
      </w:r>
      <w:r>
        <w:rPr>
          <w:rStyle w:val="apple-converted-space"/>
          <w:rFonts w:ascii="Arial" w:hAnsi="Arial" w:cs="Arial"/>
          <w:color w:val="000000"/>
          <w:sz w:val="20"/>
          <w:szCs w:val="20"/>
          <w:shd w:val="clear" w:color="auto" w:fill="FFFFFF"/>
        </w:rPr>
        <w:t> </w:t>
      </w:r>
      <w:hyperlink r:id="rId43" w:tooltip="Healthcare professional" w:history="1">
        <w:r>
          <w:rPr>
            <w:rStyle w:val="Hyperlink"/>
            <w:rFonts w:ascii="Arial" w:hAnsi="Arial" w:cs="Arial"/>
            <w:color w:val="0B0080"/>
            <w:sz w:val="20"/>
            <w:szCs w:val="20"/>
            <w:shd w:val="clear" w:color="auto" w:fill="FFFFFF"/>
          </w:rPr>
          <w:t xml:space="preserve">healthcare </w:t>
        </w:r>
        <w:proofErr w:type="spellStart"/>
        <w:r>
          <w:rPr>
            <w:rStyle w:val="Hyperlink"/>
            <w:rFonts w:ascii="Arial" w:hAnsi="Arial" w:cs="Arial"/>
            <w:color w:val="0B0080"/>
            <w:sz w:val="20"/>
            <w:szCs w:val="20"/>
            <w:shd w:val="clear" w:color="auto" w:fill="FFFFFF"/>
          </w:rPr>
          <w:t>professional</w:t>
        </w:r>
      </w:hyperlink>
      <w:r>
        <w:rPr>
          <w:rFonts w:ascii="Arial" w:hAnsi="Arial" w:cs="Arial"/>
          <w:color w:val="000000"/>
          <w:sz w:val="20"/>
          <w:szCs w:val="20"/>
          <w:shd w:val="clear" w:color="auto" w:fill="FFFFFF"/>
        </w:rPr>
        <w:t>who</w:t>
      </w:r>
      <w:proofErr w:type="spellEnd"/>
      <w:r>
        <w:rPr>
          <w:rFonts w:ascii="Arial" w:hAnsi="Arial" w:cs="Arial"/>
          <w:color w:val="000000"/>
          <w:sz w:val="20"/>
          <w:szCs w:val="20"/>
          <w:shd w:val="clear" w:color="auto" w:fill="FFFFFF"/>
        </w:rPr>
        <w:t xml:space="preserve"> performs</w:t>
      </w:r>
      <w:r>
        <w:rPr>
          <w:rStyle w:val="apple-converted-space"/>
          <w:rFonts w:ascii="Arial" w:hAnsi="Arial" w:cs="Arial"/>
          <w:color w:val="000000"/>
          <w:sz w:val="20"/>
          <w:szCs w:val="20"/>
          <w:shd w:val="clear" w:color="auto" w:fill="FFFFFF"/>
        </w:rPr>
        <w:t> </w:t>
      </w:r>
      <w:hyperlink r:id="rId44" w:tooltip="Biochemistry" w:history="1">
        <w:r>
          <w:rPr>
            <w:rStyle w:val="Hyperlink"/>
            <w:rFonts w:ascii="Arial" w:hAnsi="Arial" w:cs="Arial"/>
            <w:color w:val="0B0080"/>
            <w:sz w:val="20"/>
            <w:szCs w:val="20"/>
            <w:shd w:val="clear" w:color="auto" w:fill="FFFFFF"/>
          </w:rPr>
          <w:t>chemical</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"http://en.wikipedia.org/wiki/Hematology" \o "Hematology" </w:instrText>
      </w:r>
      <w:r>
        <w:fldChar w:fldCharType="separate"/>
      </w:r>
      <w:r>
        <w:rPr>
          <w:rStyle w:val="Hyperlink"/>
          <w:rFonts w:ascii="Arial" w:hAnsi="Arial" w:cs="Arial"/>
          <w:color w:val="0B0080"/>
          <w:sz w:val="20"/>
          <w:szCs w:val="20"/>
          <w:shd w:val="clear" w:color="auto" w:fill="FFFFFF"/>
        </w:rPr>
        <w:t>hematological</w:t>
      </w:r>
      <w:proofErr w:type="spellEnd"/>
      <w:r>
        <w:fldChar w:fldCharType="end"/>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5" w:tooltip="Immunology" w:history="1">
        <w:r>
          <w:rPr>
            <w:rStyle w:val="Hyperlink"/>
            <w:rFonts w:ascii="Arial" w:hAnsi="Arial" w:cs="Arial"/>
            <w:color w:val="0B0080"/>
            <w:sz w:val="20"/>
            <w:szCs w:val="20"/>
            <w:shd w:val="clear" w:color="auto" w:fill="FFFFFF"/>
          </w:rPr>
          <w:t>immunologic</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46" w:tooltip="Microscopy" w:history="1">
        <w:r>
          <w:rPr>
            <w:rStyle w:val="Hyperlink"/>
            <w:rFonts w:ascii="Arial" w:hAnsi="Arial" w:cs="Arial"/>
            <w:color w:val="0B0080"/>
            <w:sz w:val="20"/>
            <w:szCs w:val="20"/>
            <w:shd w:val="clear" w:color="auto" w:fill="FFFFFF"/>
          </w:rPr>
          <w:t>microscopic</w:t>
        </w:r>
      </w:hyperlink>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w:t>
      </w:r>
      <w:hyperlink r:id="rId47" w:tooltip="Microbiology" w:history="1">
        <w:r>
          <w:rPr>
            <w:rStyle w:val="Hyperlink"/>
            <w:rFonts w:ascii="Arial" w:hAnsi="Arial" w:cs="Arial"/>
            <w:color w:val="0B0080"/>
            <w:sz w:val="20"/>
            <w:szCs w:val="20"/>
            <w:shd w:val="clear" w:color="auto" w:fill="FFFFFF"/>
          </w:rPr>
          <w:t>bacteriological</w:t>
        </w:r>
        <w:proofErr w:type="spellEnd"/>
      </w:hyperlink>
      <w:r>
        <w:rPr>
          <w:rStyle w:val="apple-converted-space"/>
          <w:rFonts w:ascii="Arial" w:hAnsi="Arial" w:cs="Arial"/>
          <w:color w:val="000000"/>
          <w:sz w:val="20"/>
          <w:szCs w:val="20"/>
          <w:shd w:val="clear" w:color="auto" w:fill="FFFFFF"/>
        </w:rPr>
        <w:t> </w:t>
      </w:r>
      <w:hyperlink r:id="rId48" w:tooltip="Medical diagnosis" w:history="1">
        <w:r>
          <w:rPr>
            <w:rStyle w:val="Hyperlink"/>
            <w:rFonts w:ascii="Arial" w:hAnsi="Arial" w:cs="Arial"/>
            <w:color w:val="0B0080"/>
            <w:sz w:val="20"/>
            <w:szCs w:val="20"/>
            <w:shd w:val="clear" w:color="auto" w:fill="FFFFFF"/>
          </w:rPr>
          <w:t>diagnostic</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analyses on</w:t>
      </w:r>
      <w:r>
        <w:rPr>
          <w:rStyle w:val="apple-converted-space"/>
          <w:rFonts w:ascii="Arial" w:hAnsi="Arial" w:cs="Arial"/>
          <w:color w:val="000000"/>
          <w:sz w:val="20"/>
          <w:szCs w:val="20"/>
          <w:shd w:val="clear" w:color="auto" w:fill="FFFFFF"/>
        </w:rPr>
        <w:t> </w:t>
      </w:r>
      <w:hyperlink r:id="rId49" w:tooltip="Body fluids" w:history="1">
        <w:r>
          <w:rPr>
            <w:rStyle w:val="Hyperlink"/>
            <w:rFonts w:ascii="Arial" w:hAnsi="Arial" w:cs="Arial"/>
            <w:color w:val="0B0080"/>
            <w:sz w:val="20"/>
            <w:szCs w:val="20"/>
            <w:shd w:val="clear" w:color="auto" w:fill="FFFFFF"/>
          </w:rPr>
          <w:t>body fluids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such as</w:t>
      </w:r>
      <w:r>
        <w:rPr>
          <w:rStyle w:val="apple-converted-space"/>
          <w:rFonts w:ascii="Arial" w:hAnsi="Arial" w:cs="Arial"/>
          <w:color w:val="000000"/>
          <w:sz w:val="20"/>
          <w:szCs w:val="20"/>
          <w:shd w:val="clear" w:color="auto" w:fill="FFFFFF"/>
        </w:rPr>
        <w:t> </w:t>
      </w:r>
      <w:hyperlink r:id="rId50" w:tooltip="Blood" w:history="1">
        <w:r>
          <w:rPr>
            <w:rStyle w:val="Hyperlink"/>
            <w:rFonts w:ascii="Arial" w:hAnsi="Arial" w:cs="Arial"/>
            <w:color w:val="0B0080"/>
            <w:sz w:val="20"/>
            <w:szCs w:val="20"/>
            <w:shd w:val="clear" w:color="auto" w:fill="FFFFFF"/>
          </w:rPr>
          <w:t>blood</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1" w:tooltip="Urine" w:history="1">
        <w:r>
          <w:rPr>
            <w:rStyle w:val="Hyperlink"/>
            <w:rFonts w:ascii="Arial" w:hAnsi="Arial" w:cs="Arial"/>
            <w:color w:val="0B0080"/>
            <w:sz w:val="20"/>
            <w:szCs w:val="20"/>
            <w:shd w:val="clear" w:color="auto" w:fill="FFFFFF"/>
          </w:rPr>
          <w:t>urine</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"http://en.wikipedia.org/wiki/Sputum" \o "Sputum" </w:instrText>
      </w:r>
      <w:r>
        <w:fldChar w:fldCharType="separate"/>
      </w:r>
      <w:r>
        <w:rPr>
          <w:rStyle w:val="Hyperlink"/>
          <w:rFonts w:ascii="Arial" w:hAnsi="Arial" w:cs="Arial"/>
          <w:color w:val="0B0080"/>
          <w:sz w:val="20"/>
          <w:szCs w:val="20"/>
          <w:shd w:val="clear" w:color="auto" w:fill="FFFFFF"/>
        </w:rPr>
        <w:t>sputum</w:t>
      </w:r>
      <w:r>
        <w:fldChar w:fldCharType="end"/>
      </w:r>
      <w:r>
        <w:rPr>
          <w:rFonts w:ascii="Arial" w:hAnsi="Arial" w:cs="Arial"/>
          <w:color w:val="000000"/>
          <w:sz w:val="20"/>
          <w:szCs w:val="20"/>
          <w:shd w:val="clear" w:color="auto" w:fill="FFFFFF"/>
        </w:rPr>
        <w:t>,</w:t>
      </w:r>
      <w:hyperlink r:id="rId52" w:tooltip="Feces" w:history="1">
        <w:r>
          <w:rPr>
            <w:rStyle w:val="Hyperlink"/>
            <w:rFonts w:ascii="Arial" w:hAnsi="Arial" w:cs="Arial"/>
            <w:color w:val="0B0080"/>
            <w:sz w:val="20"/>
            <w:szCs w:val="20"/>
            <w:shd w:val="clear" w:color="auto" w:fill="FFFFFF"/>
          </w:rPr>
          <w:t>stool</w:t>
        </w:r>
        <w:proofErr w:type="spellEnd"/>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3" w:tooltip="Cerebrospinal fluid" w:history="1">
        <w:r>
          <w:rPr>
            <w:rStyle w:val="Hyperlink"/>
            <w:rFonts w:ascii="Arial" w:hAnsi="Arial" w:cs="Arial"/>
            <w:color w:val="0B0080"/>
            <w:sz w:val="20"/>
            <w:szCs w:val="20"/>
            <w:shd w:val="clear" w:color="auto" w:fill="FFFFFF"/>
          </w:rPr>
          <w:t>cerebrospinal fluid</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(CSF), peritoneal fluid,</w:t>
      </w:r>
      <w:r>
        <w:rPr>
          <w:rStyle w:val="apple-converted-space"/>
          <w:rFonts w:ascii="Arial" w:hAnsi="Arial" w:cs="Arial"/>
          <w:color w:val="000000"/>
          <w:sz w:val="20"/>
          <w:szCs w:val="20"/>
          <w:shd w:val="clear" w:color="auto" w:fill="FFFFFF"/>
        </w:rPr>
        <w:t> </w:t>
      </w:r>
      <w:hyperlink r:id="rId54" w:tooltip="Pericardial fluid" w:history="1">
        <w:r>
          <w:rPr>
            <w:rStyle w:val="Hyperlink"/>
            <w:rFonts w:ascii="Arial" w:hAnsi="Arial" w:cs="Arial"/>
            <w:color w:val="0B0080"/>
            <w:sz w:val="20"/>
            <w:szCs w:val="20"/>
            <w:shd w:val="clear" w:color="auto" w:fill="FFFFFF"/>
          </w:rPr>
          <w:t>pericardial fluid</w:t>
        </w:r>
      </w:hyperlink>
      <w:r>
        <w:rPr>
          <w:rFonts w:ascii="Arial" w:hAnsi="Arial" w:cs="Arial"/>
          <w:color w:val="000000"/>
          <w:sz w:val="20"/>
          <w:szCs w:val="20"/>
          <w:shd w:val="clear" w:color="auto" w:fill="FFFFFF"/>
        </w:rPr>
        <w:t>, and</w:t>
      </w:r>
      <w:r>
        <w:rPr>
          <w:rStyle w:val="apple-converted-space"/>
          <w:rFonts w:ascii="Arial" w:hAnsi="Arial" w:cs="Arial"/>
          <w:color w:val="000000"/>
          <w:sz w:val="20"/>
          <w:szCs w:val="20"/>
          <w:shd w:val="clear" w:color="auto" w:fill="FFFFFF"/>
        </w:rPr>
        <w:t> </w:t>
      </w:r>
      <w:hyperlink r:id="rId55" w:tooltip="Synovial fluid" w:history="1">
        <w:r>
          <w:rPr>
            <w:rStyle w:val="Hyperlink"/>
            <w:rFonts w:ascii="Arial" w:hAnsi="Arial" w:cs="Arial"/>
            <w:color w:val="0B0080"/>
            <w:sz w:val="20"/>
            <w:szCs w:val="20"/>
            <w:shd w:val="clear" w:color="auto" w:fill="FFFFFF"/>
          </w:rPr>
          <w:t>synovial fluid</w:t>
        </w:r>
      </w:hyperlink>
      <w:r>
        <w:rPr>
          <w:rFonts w:ascii="Arial" w:hAnsi="Arial" w:cs="Arial"/>
          <w:color w:val="000000"/>
          <w:sz w:val="20"/>
          <w:szCs w:val="20"/>
          <w:shd w:val="clear" w:color="auto" w:fill="FFFFFF"/>
        </w:rPr>
        <w:t>, as well as other specimens. Medical Laboratory Scientists work in</w:t>
      </w:r>
      <w:r>
        <w:rPr>
          <w:rStyle w:val="apple-converted-space"/>
          <w:rFonts w:ascii="Arial" w:hAnsi="Arial" w:cs="Arial"/>
          <w:color w:val="000000"/>
          <w:sz w:val="20"/>
          <w:szCs w:val="20"/>
          <w:shd w:val="clear" w:color="auto" w:fill="FFFFFF"/>
        </w:rPr>
        <w:t> </w:t>
      </w:r>
      <w:hyperlink r:id="rId56" w:tooltip="Medical laboratory" w:history="1">
        <w:r>
          <w:rPr>
            <w:rStyle w:val="Hyperlink"/>
            <w:rFonts w:ascii="Arial" w:hAnsi="Arial" w:cs="Arial"/>
            <w:color w:val="0B0080"/>
            <w:sz w:val="20"/>
            <w:szCs w:val="20"/>
            <w:shd w:val="clear" w:color="auto" w:fill="FFFFFF"/>
          </w:rPr>
          <w:t>clinical laboratories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at</w:t>
      </w:r>
      <w:r>
        <w:rPr>
          <w:rStyle w:val="apple-converted-space"/>
          <w:rFonts w:ascii="Arial" w:hAnsi="Arial" w:cs="Arial"/>
          <w:color w:val="000000"/>
          <w:sz w:val="20"/>
          <w:szCs w:val="20"/>
          <w:shd w:val="clear" w:color="auto" w:fill="FFFFFF"/>
        </w:rPr>
        <w:t> </w:t>
      </w:r>
      <w:hyperlink r:id="rId57" w:tooltip="Hospital" w:history="1">
        <w:r>
          <w:rPr>
            <w:rStyle w:val="Hyperlink"/>
            <w:rFonts w:ascii="Arial" w:hAnsi="Arial" w:cs="Arial"/>
            <w:color w:val="0B0080"/>
            <w:sz w:val="20"/>
            <w:szCs w:val="20"/>
            <w:shd w:val="clear" w:color="auto" w:fill="FFFFFF"/>
          </w:rPr>
          <w:t>hospitals</w:t>
        </w:r>
      </w:hyperlink>
      <w:r>
        <w:rPr>
          <w:rFonts w:ascii="Arial" w:hAnsi="Arial" w:cs="Arial"/>
          <w:color w:val="000000"/>
          <w:sz w:val="20"/>
          <w:szCs w:val="20"/>
          <w:shd w:val="clear" w:color="auto" w:fill="FFFFFF"/>
        </w:rPr>
        <w:t>, doctor's offices, reference labs, and biotechnology labs.</w:t>
      </w:r>
    </w:p>
    <w:p w:rsidR="00F45E0F" w:rsidRPr="00F45E0F" w:rsidRDefault="00F45E0F" w:rsidP="00F45E0F">
      <w:pPr>
        <w:shd w:val="clear" w:color="auto" w:fill="FFFFFF"/>
        <w:spacing w:before="96" w:after="120" w:line="285" w:lineRule="atLeast"/>
        <w:rPr>
          <w:rFonts w:ascii="Arial" w:eastAsia="Times New Roman" w:hAnsi="Arial" w:cs="Arial"/>
          <w:color w:val="000000"/>
          <w:sz w:val="20"/>
          <w:szCs w:val="20"/>
          <w:lang w:eastAsia="en-IE"/>
        </w:rPr>
      </w:pPr>
    </w:p>
    <w:p w:rsidR="00D656DF" w:rsidRDefault="00882596"/>
    <w:sectPr w:rsidR="00D656DF" w:rsidSect="004A4A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E0F"/>
    <w:rsid w:val="00220DE0"/>
    <w:rsid w:val="004A4A8F"/>
    <w:rsid w:val="006A38ED"/>
    <w:rsid w:val="00882596"/>
    <w:rsid w:val="00F45E0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E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F45E0F"/>
  </w:style>
  <w:style w:type="character" w:styleId="Hyperlink">
    <w:name w:val="Hyperlink"/>
    <w:basedOn w:val="DefaultParagraphFont"/>
    <w:uiPriority w:val="99"/>
    <w:semiHidden/>
    <w:unhideWhenUsed/>
    <w:rsid w:val="00F45E0F"/>
    <w:rPr>
      <w:color w:val="0000FF"/>
      <w:u w:val="single"/>
    </w:rPr>
  </w:style>
</w:styles>
</file>

<file path=word/webSettings.xml><?xml version="1.0" encoding="utf-8"?>
<w:webSettings xmlns:r="http://schemas.openxmlformats.org/officeDocument/2006/relationships" xmlns:w="http://schemas.openxmlformats.org/wordprocessingml/2006/main">
  <w:divs>
    <w:div w:id="247930403">
      <w:bodyDiv w:val="1"/>
      <w:marLeft w:val="0"/>
      <w:marRight w:val="0"/>
      <w:marTop w:val="0"/>
      <w:marBottom w:val="0"/>
      <w:divBdr>
        <w:top w:val="none" w:sz="0" w:space="0" w:color="auto"/>
        <w:left w:val="none" w:sz="0" w:space="0" w:color="auto"/>
        <w:bottom w:val="none" w:sz="0" w:space="0" w:color="auto"/>
        <w:right w:val="none" w:sz="0" w:space="0" w:color="auto"/>
      </w:divBdr>
      <w:divsChild>
        <w:div w:id="7126572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99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cientist" TargetMode="External"/><Relationship Id="rId18" Type="http://schemas.openxmlformats.org/officeDocument/2006/relationships/hyperlink" Target="http://en.wikipedia.org/wiki/Quarterly_Review" TargetMode="External"/><Relationship Id="rId26" Type="http://schemas.openxmlformats.org/officeDocument/2006/relationships/hyperlink" Target="http://en.wikipedia.org/wiki/Scientists_in_School" TargetMode="External"/><Relationship Id="rId39" Type="http://schemas.openxmlformats.org/officeDocument/2006/relationships/hyperlink" Target="http://en.wikipedia.org/wiki/Trinity_College,_Cambridge" TargetMode="External"/><Relationship Id="rId21" Type="http://schemas.openxmlformats.org/officeDocument/2006/relationships/hyperlink" Target="http://en.wikipedia.org/wiki/Atheist" TargetMode="External"/><Relationship Id="rId34" Type="http://schemas.openxmlformats.org/officeDocument/2006/relationships/hyperlink" Target="http://en.wikipedia.org/wiki/Ohio_State_University" TargetMode="External"/><Relationship Id="rId42" Type="http://schemas.openxmlformats.org/officeDocument/2006/relationships/hyperlink" Target="http://en.wikipedia.org/wiki/Semantic_Web" TargetMode="External"/><Relationship Id="rId47" Type="http://schemas.openxmlformats.org/officeDocument/2006/relationships/hyperlink" Target="http://en.wikipedia.org/wiki/Microbiology" TargetMode="External"/><Relationship Id="rId50" Type="http://schemas.openxmlformats.org/officeDocument/2006/relationships/hyperlink" Target="http://en.wikipedia.org/wiki/Blood" TargetMode="External"/><Relationship Id="rId55" Type="http://schemas.openxmlformats.org/officeDocument/2006/relationships/hyperlink" Target="http://en.wikipedia.org/wiki/Synovial_fluid" TargetMode="External"/><Relationship Id="rId7" Type="http://schemas.openxmlformats.org/officeDocument/2006/relationships/hyperlink" Target="http://en.wikipedia.org/wiki/Nature" TargetMode="External"/><Relationship Id="rId12" Type="http://schemas.openxmlformats.org/officeDocument/2006/relationships/hyperlink" Target="http://en.wikipedia.org/wiki/Scientist" TargetMode="External"/><Relationship Id="rId17" Type="http://schemas.openxmlformats.org/officeDocument/2006/relationships/hyperlink" Target="http://en.wikipedia.org/wiki/Mary_Somerville" TargetMode="External"/><Relationship Id="rId25" Type="http://schemas.openxmlformats.org/officeDocument/2006/relationships/hyperlink" Target="http://en.wikipedia.org/wiki/Scientist" TargetMode="External"/><Relationship Id="rId33" Type="http://schemas.openxmlformats.org/officeDocument/2006/relationships/hyperlink" Target="http://en.wikipedia.org/wiki/Computer_Science" TargetMode="External"/><Relationship Id="rId38" Type="http://schemas.openxmlformats.org/officeDocument/2006/relationships/hyperlink" Target="http://en.wikipedia.org/wiki/Marshall_Scholar" TargetMode="External"/><Relationship Id="rId46" Type="http://schemas.openxmlformats.org/officeDocument/2006/relationships/hyperlink" Target="http://en.wikipedia.org/wiki/Microscopy"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William_Whewell" TargetMode="External"/><Relationship Id="rId20" Type="http://schemas.openxmlformats.org/officeDocument/2006/relationships/hyperlink" Target="http://en.wikipedia.org/wiki/Economist" TargetMode="External"/><Relationship Id="rId29" Type="http://schemas.openxmlformats.org/officeDocument/2006/relationships/hyperlink" Target="http://en.wikipedia.org/wiki/Scientists_in_School" TargetMode="External"/><Relationship Id="rId41" Type="http://schemas.openxmlformats.org/officeDocument/2006/relationships/hyperlink" Target="http://en.wikipedia.org/wiki/SPARQL" TargetMode="External"/><Relationship Id="rId54" Type="http://schemas.openxmlformats.org/officeDocument/2006/relationships/hyperlink" Target="http://en.wikipedia.org/wiki/Pericardial_fluid" TargetMode="External"/><Relationship Id="rId1" Type="http://schemas.openxmlformats.org/officeDocument/2006/relationships/styles" Target="styles.xml"/><Relationship Id="rId6" Type="http://schemas.openxmlformats.org/officeDocument/2006/relationships/hyperlink" Target="http://en.wikipedia.org/wiki/Scientist" TargetMode="External"/><Relationship Id="rId11" Type="http://schemas.openxmlformats.org/officeDocument/2006/relationships/hyperlink" Target="http://en.wikipedia.org/wiki/Natural_philosophy" TargetMode="External"/><Relationship Id="rId24" Type="http://schemas.openxmlformats.org/officeDocument/2006/relationships/hyperlink" Target="http://en.wikipedia.org/wiki/Scientist" TargetMode="External"/><Relationship Id="rId32" Type="http://schemas.openxmlformats.org/officeDocument/2006/relationships/hyperlink" Target="http://en.wikipedia.org/wiki/England" TargetMode="External"/><Relationship Id="rId37" Type="http://schemas.openxmlformats.org/officeDocument/2006/relationships/hyperlink" Target="http://en.wikipedia.org/wiki/Dean_Allemang" TargetMode="External"/><Relationship Id="rId40" Type="http://schemas.openxmlformats.org/officeDocument/2006/relationships/hyperlink" Target="http://en.wikipedia.org/wiki/Resource_Description_Framework" TargetMode="External"/><Relationship Id="rId45" Type="http://schemas.openxmlformats.org/officeDocument/2006/relationships/hyperlink" Target="http://en.wikipedia.org/wiki/Immunology" TargetMode="External"/><Relationship Id="rId53" Type="http://schemas.openxmlformats.org/officeDocument/2006/relationships/hyperlink" Target="http://en.wikipedia.org/wiki/Cerebrospinal_fluid" TargetMode="External"/><Relationship Id="rId58" Type="http://schemas.openxmlformats.org/officeDocument/2006/relationships/fontTable" Target="fontTable.xml"/><Relationship Id="rId5" Type="http://schemas.openxmlformats.org/officeDocument/2006/relationships/hyperlink" Target="http://en.wikipedia.org/wiki/Science" TargetMode="External"/><Relationship Id="rId15" Type="http://schemas.openxmlformats.org/officeDocument/2006/relationships/hyperlink" Target="http://en.wikipedia.org/wiki/Scientist" TargetMode="External"/><Relationship Id="rId23" Type="http://schemas.openxmlformats.org/officeDocument/2006/relationships/hyperlink" Target="http://en.wikipedia.org/wiki/Scientist" TargetMode="External"/><Relationship Id="rId28" Type="http://schemas.openxmlformats.org/officeDocument/2006/relationships/hyperlink" Target="http://en.wikipedia.org/wiki/Scientists_in_School" TargetMode="External"/><Relationship Id="rId36" Type="http://schemas.openxmlformats.org/officeDocument/2006/relationships/hyperlink" Target="http://en.wikipedia.org/wiki/Dean_Allemang" TargetMode="External"/><Relationship Id="rId49" Type="http://schemas.openxmlformats.org/officeDocument/2006/relationships/hyperlink" Target="http://en.wikipedia.org/wiki/Body_fluids" TargetMode="External"/><Relationship Id="rId57" Type="http://schemas.openxmlformats.org/officeDocument/2006/relationships/hyperlink" Target="http://en.wikipedia.org/wiki/Hospital" TargetMode="External"/><Relationship Id="rId10" Type="http://schemas.openxmlformats.org/officeDocument/2006/relationships/hyperlink" Target="http://en.wikipedia.org/wiki/Natural_philosophy" TargetMode="External"/><Relationship Id="rId19" Type="http://schemas.openxmlformats.org/officeDocument/2006/relationships/hyperlink" Target="http://en.wikipedia.org/wiki/British_Association_for_the_Advancement_of_Science" TargetMode="External"/><Relationship Id="rId31" Type="http://schemas.openxmlformats.org/officeDocument/2006/relationships/hyperlink" Target="http://en.wikipedia.org/wiki/University_of_Cambridge" TargetMode="External"/><Relationship Id="rId44" Type="http://schemas.openxmlformats.org/officeDocument/2006/relationships/hyperlink" Target="http://en.wikipedia.org/wiki/Biochemistry" TargetMode="External"/><Relationship Id="rId52" Type="http://schemas.openxmlformats.org/officeDocument/2006/relationships/hyperlink" Target="http://en.wikipedia.org/wiki/Feces" TargetMode="External"/><Relationship Id="rId4" Type="http://schemas.openxmlformats.org/officeDocument/2006/relationships/hyperlink" Target="http://en.wikipedia.org/wiki/Scientist" TargetMode="External"/><Relationship Id="rId9" Type="http://schemas.openxmlformats.org/officeDocument/2006/relationships/hyperlink" Target="http://en.wikipedia.org/wiki/Engineer" TargetMode="External"/><Relationship Id="rId14" Type="http://schemas.openxmlformats.org/officeDocument/2006/relationships/hyperlink" Target="http://en.wikipedia.org/wiki/Scientist" TargetMode="External"/><Relationship Id="rId22" Type="http://schemas.openxmlformats.org/officeDocument/2006/relationships/hyperlink" Target="http://en.wikipedia.org/wiki/Scientist" TargetMode="External"/><Relationship Id="rId27" Type="http://schemas.openxmlformats.org/officeDocument/2006/relationships/hyperlink" Target="http://en.wikipedia.org/wiki/Scientists_in_School" TargetMode="External"/><Relationship Id="rId30" Type="http://schemas.openxmlformats.org/officeDocument/2006/relationships/hyperlink" Target="http://en.wikipedia.org/wiki/Mathematics" TargetMode="External"/><Relationship Id="rId35" Type="http://schemas.openxmlformats.org/officeDocument/2006/relationships/hyperlink" Target="http://en.wikipedia.org/wiki/USA" TargetMode="External"/><Relationship Id="rId43" Type="http://schemas.openxmlformats.org/officeDocument/2006/relationships/hyperlink" Target="http://en.wikipedia.org/wiki/Healthcare_professional" TargetMode="External"/><Relationship Id="rId48" Type="http://schemas.openxmlformats.org/officeDocument/2006/relationships/hyperlink" Target="http://en.wikipedia.org/wiki/Medical_diagnosis" TargetMode="External"/><Relationship Id="rId56" Type="http://schemas.openxmlformats.org/officeDocument/2006/relationships/hyperlink" Target="http://en.wikipedia.org/wiki/Medical_laboratory" TargetMode="External"/><Relationship Id="rId8" Type="http://schemas.openxmlformats.org/officeDocument/2006/relationships/hyperlink" Target="http://en.wikipedia.org/wiki/Philosophy" TargetMode="External"/><Relationship Id="rId51" Type="http://schemas.openxmlformats.org/officeDocument/2006/relationships/hyperlink" Target="http://en.wikipedia.org/wiki/Urin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2012-05-23T19:56:00Z</dcterms:created>
  <dcterms:modified xsi:type="dcterms:W3CDTF">2012-05-23T20:08:00Z</dcterms:modified>
</cp:coreProperties>
</file>