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B7DCC">
      <w:r>
        <w:rPr>
          <w:color w:val="000000"/>
          <w:sz w:val="27"/>
          <w:szCs w:val="27"/>
          <w:shd w:val="clear" w:color="auto" w:fill="FFFFFF"/>
        </w:rPr>
        <w:t>[Spoken]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 if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leave your friends behind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'Cause your friends don't dance and if they don't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Well they're no friends of mine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say, we can go where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 place where they will never find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we can act like we come from out of this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Leave the real one far behind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we can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[Sung]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 if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leave your friends behind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'Cause your friends don't dance and if they don't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Well they're no friends of mine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say, we can go where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 place where they will never find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we can act like we come from out of this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Leave the real one far behind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we can dance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Danc</w:t>
      </w:r>
      <w:proofErr w:type="spellEnd"/>
      <w:r>
        <w:rPr>
          <w:color w:val="000000"/>
          <w:sz w:val="27"/>
          <w:szCs w:val="27"/>
          <w:shd w:val="clear" w:color="auto" w:fill="FFFFFF"/>
        </w:rPr>
        <w:t>¨¦e!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go when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night is young and so am 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we can dress real neat from our hats to our feet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surprise '</w:t>
      </w:r>
      <w:proofErr w:type="spellStart"/>
      <w:r>
        <w:rPr>
          <w:color w:val="000000"/>
          <w:sz w:val="27"/>
          <w:szCs w:val="27"/>
          <w:shd w:val="clear" w:color="auto" w:fill="FFFFFF"/>
        </w:rPr>
        <w:t>em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with the victory cry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Say, we can act if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If we don't nobody will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you can act real rude and totally removed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I can act like an imbecile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[Refrain]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say, we can dance, we can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Everything out of control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dance, we can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We're doing it from wall to wall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dance, we can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Everybody look at your hands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dance, we can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Everybody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takin</w:t>
      </w:r>
      <w:proofErr w:type="spellEnd"/>
      <w:r>
        <w:rPr>
          <w:color w:val="000000"/>
          <w:sz w:val="27"/>
          <w:szCs w:val="27"/>
          <w:shd w:val="clear" w:color="auto" w:fill="FFFFFF"/>
        </w:rPr>
        <w:t>' the cha-a-a-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ance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Safety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Is it safe to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Is it safe to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S-s-s-s A-a-a-a F-f-f-f E-e-e-e T-t-t-t Y-y-y-y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Safe, dance!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dance if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We've got all your life and mine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As long as we abuse it, never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gonna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lose it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Everything'll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work out right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say, we can dance if we want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can leave your friends behind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'Cause your friends don't dance and if they don't 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Well they're no friends of </w:t>
      </w:r>
      <w:proofErr w:type="gramStart"/>
      <w:r>
        <w:rPr>
          <w:color w:val="000000"/>
          <w:sz w:val="27"/>
          <w:szCs w:val="27"/>
          <w:shd w:val="clear" w:color="auto" w:fill="FFFFFF"/>
        </w:rPr>
        <w:t>mine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[Refrain]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Is it safe to dance, oh is it safe to dance [6x]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Is it safe to dance</w:t>
      </w:r>
    </w:p>
    <w:sectPr w:rsidR="00D656DF" w:rsidSect="00FF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CC"/>
    <w:rsid w:val="00220DE0"/>
    <w:rsid w:val="006A38ED"/>
    <w:rsid w:val="008B7DCC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DCC"/>
  </w:style>
  <w:style w:type="character" w:styleId="Hyperlink">
    <w:name w:val="Hyperlink"/>
    <w:basedOn w:val="DefaultParagraphFont"/>
    <w:uiPriority w:val="99"/>
    <w:semiHidden/>
    <w:unhideWhenUsed/>
    <w:rsid w:val="008B7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2012-02-24T16:43:00Z</dcterms:created>
  <dcterms:modified xsi:type="dcterms:W3CDTF">2012-02-24T16:45:00Z</dcterms:modified>
</cp:coreProperties>
</file>