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51" w:rsidRDefault="008F3D51" w:rsidP="008F3D5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giraffe</w:t>
      </w:r>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Giraffa</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camelopardalis</w:t>
      </w:r>
      <w:proofErr w:type="spellEnd"/>
      <w:r>
        <w:rPr>
          <w:rFonts w:ascii="Arial" w:hAnsi="Arial" w:cs="Arial"/>
          <w:color w:val="000000"/>
          <w:sz w:val="20"/>
          <w:szCs w:val="20"/>
        </w:rPr>
        <w:t>) is an</w:t>
      </w:r>
      <w:r>
        <w:rPr>
          <w:rStyle w:val="apple-converted-space"/>
          <w:rFonts w:ascii="Arial" w:hAnsi="Arial" w:cs="Arial"/>
          <w:color w:val="000000"/>
          <w:sz w:val="20"/>
          <w:szCs w:val="20"/>
        </w:rPr>
        <w:t> </w:t>
      </w:r>
      <w:hyperlink r:id="rId4" w:tooltip="Africa" w:history="1">
        <w:r>
          <w:rPr>
            <w:rStyle w:val="Hyperlink"/>
            <w:rFonts w:ascii="Arial" w:hAnsi="Arial" w:cs="Arial"/>
            <w:color w:val="0B0080"/>
            <w:sz w:val="20"/>
            <w:szCs w:val="20"/>
            <w:u w:val="none"/>
          </w:rPr>
          <w:t>African</w:t>
        </w:r>
      </w:hyperlink>
      <w:r>
        <w:rPr>
          <w:rStyle w:val="apple-converted-space"/>
          <w:rFonts w:ascii="Arial" w:hAnsi="Arial" w:cs="Arial"/>
          <w:color w:val="000000"/>
          <w:sz w:val="20"/>
          <w:szCs w:val="20"/>
        </w:rPr>
        <w:t> </w:t>
      </w:r>
      <w:hyperlink r:id="rId5" w:tooltip="Even-toed ungulate" w:history="1">
        <w:r>
          <w:rPr>
            <w:rStyle w:val="Hyperlink"/>
            <w:rFonts w:ascii="Arial" w:hAnsi="Arial" w:cs="Arial"/>
            <w:color w:val="0B0080"/>
            <w:sz w:val="20"/>
            <w:szCs w:val="20"/>
            <w:u w:val="none"/>
          </w:rPr>
          <w:t>even-toed ungulate</w:t>
        </w:r>
      </w:hyperlink>
      <w:r>
        <w:rPr>
          <w:rStyle w:val="apple-converted-space"/>
          <w:rFonts w:ascii="Arial" w:hAnsi="Arial" w:cs="Arial"/>
          <w:color w:val="000000"/>
          <w:sz w:val="20"/>
          <w:szCs w:val="20"/>
        </w:rPr>
        <w:t> </w:t>
      </w:r>
      <w:hyperlink r:id="rId6" w:tooltip="Mammal" w:history="1">
        <w:r>
          <w:rPr>
            <w:rStyle w:val="Hyperlink"/>
            <w:rFonts w:ascii="Arial" w:hAnsi="Arial" w:cs="Arial"/>
            <w:color w:val="0B0080"/>
            <w:sz w:val="20"/>
            <w:szCs w:val="20"/>
            <w:u w:val="none"/>
          </w:rPr>
          <w:t>mammal</w:t>
        </w:r>
      </w:hyperlink>
      <w:r>
        <w:rPr>
          <w:rFonts w:ascii="Arial" w:hAnsi="Arial" w:cs="Arial"/>
          <w:color w:val="000000"/>
          <w:sz w:val="20"/>
          <w:szCs w:val="20"/>
        </w:rPr>
        <w:t>, the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"http://en.wikipedia.org/wiki/Largest_mammals" \l "Even-toed_Ungulates_.28Artiodactyla.29" \o "Largest mammals" </w:instrText>
      </w:r>
      <w:r>
        <w:rPr>
          <w:rFonts w:ascii="Arial" w:hAnsi="Arial" w:cs="Arial"/>
          <w:color w:val="000000"/>
          <w:sz w:val="20"/>
          <w:szCs w:val="20"/>
        </w:rPr>
        <w:fldChar w:fldCharType="separate"/>
      </w:r>
      <w:r>
        <w:rPr>
          <w:rStyle w:val="Hyperlink"/>
          <w:rFonts w:ascii="Arial" w:hAnsi="Arial" w:cs="Arial"/>
          <w:color w:val="0B0080"/>
          <w:sz w:val="20"/>
          <w:szCs w:val="20"/>
          <w:u w:val="none"/>
        </w:rPr>
        <w:t>tallest</w:t>
      </w:r>
      <w:r>
        <w:rPr>
          <w:rFonts w:ascii="Arial" w:hAnsi="Arial" w:cs="Arial"/>
          <w:color w:val="000000"/>
          <w:sz w:val="20"/>
          <w:szCs w:val="20"/>
        </w:rPr>
        <w:fldChar w:fldCharType="end"/>
      </w:r>
      <w:hyperlink r:id="rId7" w:tooltip="Extant taxon" w:history="1">
        <w:r>
          <w:rPr>
            <w:rStyle w:val="Hyperlink"/>
            <w:rFonts w:ascii="Arial" w:hAnsi="Arial" w:cs="Arial"/>
            <w:color w:val="0B0080"/>
            <w:sz w:val="20"/>
            <w:szCs w:val="20"/>
            <w:u w:val="none"/>
          </w:rPr>
          <w:t>living</w:t>
        </w:r>
        <w:proofErr w:type="spellEnd"/>
      </w:hyperlink>
      <w:r>
        <w:rPr>
          <w:rStyle w:val="apple-converted-space"/>
          <w:rFonts w:ascii="Arial" w:hAnsi="Arial" w:cs="Arial"/>
          <w:color w:val="000000"/>
          <w:sz w:val="20"/>
          <w:szCs w:val="20"/>
        </w:rPr>
        <w:t> </w:t>
      </w:r>
      <w:r>
        <w:rPr>
          <w:rFonts w:ascii="Arial" w:hAnsi="Arial" w:cs="Arial"/>
          <w:color w:val="000000"/>
          <w:sz w:val="20"/>
          <w:szCs w:val="20"/>
        </w:rPr>
        <w:t>terrestrial animal and the largest</w:t>
      </w:r>
      <w:r>
        <w:rPr>
          <w:rStyle w:val="apple-converted-space"/>
          <w:rFonts w:ascii="Arial" w:hAnsi="Arial" w:cs="Arial"/>
          <w:color w:val="000000"/>
          <w:sz w:val="20"/>
          <w:szCs w:val="20"/>
        </w:rPr>
        <w:t> </w:t>
      </w:r>
      <w:hyperlink r:id="rId8" w:tooltip="Ruminant" w:history="1">
        <w:r>
          <w:rPr>
            <w:rStyle w:val="Hyperlink"/>
            <w:rFonts w:ascii="Arial" w:hAnsi="Arial" w:cs="Arial"/>
            <w:color w:val="0B0080"/>
            <w:sz w:val="20"/>
            <w:szCs w:val="20"/>
            <w:u w:val="none"/>
          </w:rPr>
          <w:t>ruminant</w:t>
        </w:r>
      </w:hyperlink>
      <w:r>
        <w:rPr>
          <w:rFonts w:ascii="Arial" w:hAnsi="Arial" w:cs="Arial"/>
          <w:color w:val="000000"/>
          <w:sz w:val="20"/>
          <w:szCs w:val="20"/>
        </w:rPr>
        <w:t>. Its</w:t>
      </w:r>
      <w:r>
        <w:rPr>
          <w:rStyle w:val="apple-converted-space"/>
          <w:rFonts w:ascii="Arial" w:hAnsi="Arial" w:cs="Arial"/>
          <w:color w:val="000000"/>
          <w:sz w:val="20"/>
          <w:szCs w:val="20"/>
        </w:rPr>
        <w:t> </w:t>
      </w:r>
      <w:hyperlink r:id="rId9" w:tooltip="Specific name (zoology)" w:history="1">
        <w:r>
          <w:rPr>
            <w:rStyle w:val="Hyperlink"/>
            <w:rFonts w:ascii="Arial" w:hAnsi="Arial" w:cs="Arial"/>
            <w:color w:val="0B0080"/>
            <w:sz w:val="20"/>
            <w:szCs w:val="20"/>
            <w:u w:val="none"/>
          </w:rPr>
          <w:t>specific name</w:t>
        </w:r>
      </w:hyperlink>
      <w:r>
        <w:rPr>
          <w:rStyle w:val="apple-converted-space"/>
          <w:rFonts w:ascii="Arial" w:hAnsi="Arial" w:cs="Arial"/>
          <w:color w:val="000000"/>
          <w:sz w:val="20"/>
          <w:szCs w:val="20"/>
        </w:rPr>
        <w:t> </w:t>
      </w:r>
      <w:r>
        <w:rPr>
          <w:rFonts w:ascii="Arial" w:hAnsi="Arial" w:cs="Arial"/>
          <w:color w:val="000000"/>
          <w:sz w:val="20"/>
          <w:szCs w:val="20"/>
        </w:rPr>
        <w:t>refers to its</w:t>
      </w:r>
      <w:r>
        <w:rPr>
          <w:rStyle w:val="apple-converted-space"/>
          <w:rFonts w:ascii="Arial" w:hAnsi="Arial" w:cs="Arial"/>
          <w:color w:val="000000"/>
          <w:sz w:val="20"/>
          <w:szCs w:val="20"/>
        </w:rPr>
        <w:t> </w:t>
      </w:r>
      <w:hyperlink r:id="rId10" w:tooltip="Camel" w:history="1">
        <w:r>
          <w:rPr>
            <w:rStyle w:val="Hyperlink"/>
            <w:rFonts w:ascii="Arial" w:hAnsi="Arial" w:cs="Arial"/>
            <w:color w:val="0B0080"/>
            <w:sz w:val="20"/>
            <w:szCs w:val="20"/>
            <w:u w:val="none"/>
          </w:rPr>
          <w:t>camel</w:t>
        </w:r>
      </w:hyperlink>
      <w:r>
        <w:rPr>
          <w:rFonts w:ascii="Arial" w:hAnsi="Arial" w:cs="Arial"/>
          <w:color w:val="000000"/>
          <w:sz w:val="20"/>
          <w:szCs w:val="20"/>
        </w:rPr>
        <w:t xml:space="preserve">-like face and the patches of </w:t>
      </w:r>
      <w:proofErr w:type="spellStart"/>
      <w:r>
        <w:rPr>
          <w:rFonts w:ascii="Arial" w:hAnsi="Arial" w:cs="Arial"/>
          <w:color w:val="000000"/>
          <w:sz w:val="20"/>
          <w:szCs w:val="20"/>
        </w:rPr>
        <w:t>color</w:t>
      </w:r>
      <w:proofErr w:type="spellEnd"/>
      <w:r>
        <w:rPr>
          <w:rFonts w:ascii="Arial" w:hAnsi="Arial" w:cs="Arial"/>
          <w:color w:val="000000"/>
          <w:sz w:val="20"/>
          <w:szCs w:val="20"/>
        </w:rPr>
        <w:t xml:space="preserve"> on its fur, which bear a vague resemblance to a</w:t>
      </w:r>
      <w:r>
        <w:rPr>
          <w:rStyle w:val="apple-converted-space"/>
          <w:rFonts w:ascii="Arial" w:hAnsi="Arial" w:cs="Arial"/>
          <w:color w:val="000000"/>
          <w:sz w:val="20"/>
          <w:szCs w:val="20"/>
        </w:rPr>
        <w:t> </w:t>
      </w:r>
      <w:hyperlink r:id="rId11" w:tooltip="Leopard" w:history="1">
        <w:r>
          <w:rPr>
            <w:rStyle w:val="Hyperlink"/>
            <w:rFonts w:ascii="Arial" w:hAnsi="Arial" w:cs="Arial"/>
            <w:color w:val="0B0080"/>
            <w:sz w:val="20"/>
            <w:szCs w:val="20"/>
            <w:u w:val="none"/>
          </w:rPr>
          <w:t>leopard</w:t>
        </w:r>
      </w:hyperlink>
      <w:r>
        <w:rPr>
          <w:rFonts w:ascii="Arial" w:hAnsi="Arial" w:cs="Arial"/>
          <w:color w:val="000000"/>
          <w:sz w:val="20"/>
          <w:szCs w:val="20"/>
        </w:rPr>
        <w:t>'s spots. The giraffe is noted for its extremely long neck and legs, as well as its horn-like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"http://en.wikipedia.org/wiki/Ossicone" \o "Ossicone" </w:instrText>
      </w:r>
      <w:r>
        <w:rPr>
          <w:rFonts w:ascii="Arial" w:hAnsi="Arial" w:cs="Arial"/>
          <w:color w:val="000000"/>
          <w:sz w:val="20"/>
          <w:szCs w:val="20"/>
        </w:rPr>
        <w:fldChar w:fldCharType="separate"/>
      </w:r>
      <w:r>
        <w:rPr>
          <w:rStyle w:val="Hyperlink"/>
          <w:rFonts w:ascii="Arial" w:hAnsi="Arial" w:cs="Arial"/>
          <w:color w:val="0B0080"/>
          <w:sz w:val="20"/>
          <w:szCs w:val="20"/>
          <w:u w:val="none"/>
        </w:rPr>
        <w:t>ossicones</w:t>
      </w:r>
      <w:proofErr w:type="spellEnd"/>
      <w:r>
        <w:rPr>
          <w:rFonts w:ascii="Arial" w:hAnsi="Arial" w:cs="Arial"/>
          <w:color w:val="000000"/>
          <w:sz w:val="20"/>
          <w:szCs w:val="20"/>
        </w:rPr>
        <w:fldChar w:fldCharType="end"/>
      </w:r>
      <w:r>
        <w:rPr>
          <w:rFonts w:ascii="Arial" w:hAnsi="Arial" w:cs="Arial"/>
          <w:color w:val="000000"/>
          <w:sz w:val="20"/>
          <w:szCs w:val="20"/>
        </w:rPr>
        <w:t>. It stands 5–6 m (16–20 ft) tall and has an average weight of 1,600 kg (3,500 lb) for males and 830 kg (1,800 lb) for females. It is classified under the</w:t>
      </w:r>
      <w:r>
        <w:rPr>
          <w:rStyle w:val="apple-converted-space"/>
          <w:rFonts w:ascii="Arial" w:hAnsi="Arial" w:cs="Arial"/>
          <w:color w:val="000000"/>
          <w:sz w:val="20"/>
          <w:szCs w:val="20"/>
        </w:rPr>
        <w:t> </w:t>
      </w:r>
      <w:hyperlink r:id="rId12" w:tooltip="Family (biology)" w:history="1">
        <w:r>
          <w:rPr>
            <w:rStyle w:val="Hyperlink"/>
            <w:rFonts w:ascii="Arial" w:hAnsi="Arial" w:cs="Arial"/>
            <w:color w:val="0B0080"/>
            <w:sz w:val="20"/>
            <w:szCs w:val="20"/>
            <w:u w:val="none"/>
          </w:rPr>
          <w:t>family</w:t>
        </w:r>
      </w:hyperlink>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"http://en.wikipedia.org/wiki/Giraffidae" \o "Giraffidae" </w:instrText>
      </w:r>
      <w:r>
        <w:rPr>
          <w:rFonts w:ascii="Arial" w:hAnsi="Arial" w:cs="Arial"/>
          <w:color w:val="000000"/>
          <w:sz w:val="20"/>
          <w:szCs w:val="20"/>
        </w:rPr>
        <w:fldChar w:fldCharType="separate"/>
      </w:r>
      <w:r>
        <w:rPr>
          <w:rStyle w:val="Hyperlink"/>
          <w:rFonts w:ascii="Arial" w:hAnsi="Arial" w:cs="Arial"/>
          <w:color w:val="0B0080"/>
          <w:sz w:val="20"/>
          <w:szCs w:val="20"/>
          <w:u w:val="none"/>
        </w:rPr>
        <w:t>Giraffidae</w:t>
      </w:r>
      <w:proofErr w:type="spellEnd"/>
      <w:r>
        <w:rPr>
          <w:rFonts w:ascii="Arial" w:hAnsi="Arial" w:cs="Arial"/>
          <w:color w:val="000000"/>
          <w:sz w:val="20"/>
          <w:szCs w:val="20"/>
        </w:rPr>
        <w:fldChar w:fldCharType="end"/>
      </w:r>
      <w:r>
        <w:rPr>
          <w:rFonts w:ascii="Arial" w:hAnsi="Arial" w:cs="Arial"/>
          <w:color w:val="000000"/>
          <w:sz w:val="20"/>
          <w:szCs w:val="20"/>
        </w:rPr>
        <w:t>, along with its closest extant relative, the</w:t>
      </w:r>
      <w:r>
        <w:rPr>
          <w:rStyle w:val="apple-converted-space"/>
          <w:rFonts w:ascii="Arial" w:hAnsi="Arial" w:cs="Arial"/>
          <w:color w:val="000000"/>
          <w:sz w:val="20"/>
          <w:szCs w:val="20"/>
        </w:rPr>
        <w:t> </w:t>
      </w:r>
      <w:hyperlink r:id="rId13" w:tooltip="Okapi" w:history="1">
        <w:r>
          <w:rPr>
            <w:rStyle w:val="Hyperlink"/>
            <w:rFonts w:ascii="Arial" w:hAnsi="Arial" w:cs="Arial"/>
            <w:color w:val="0B0080"/>
            <w:sz w:val="20"/>
            <w:szCs w:val="20"/>
            <w:u w:val="none"/>
          </w:rPr>
          <w:t>okapi</w:t>
        </w:r>
      </w:hyperlink>
      <w:r>
        <w:rPr>
          <w:rFonts w:ascii="Arial" w:hAnsi="Arial" w:cs="Arial"/>
          <w:color w:val="000000"/>
          <w:sz w:val="20"/>
          <w:szCs w:val="20"/>
        </w:rPr>
        <w:t>. There are nine subspecies, which are distinguished by their coat patterns.</w:t>
      </w:r>
    </w:p>
    <w:p w:rsidR="008F3D51" w:rsidRDefault="008F3D51" w:rsidP="008F3D5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giraffe's scattered range extends from</w:t>
      </w:r>
      <w:r>
        <w:rPr>
          <w:rStyle w:val="apple-converted-space"/>
          <w:rFonts w:ascii="Arial" w:hAnsi="Arial" w:cs="Arial"/>
          <w:color w:val="000000"/>
          <w:sz w:val="20"/>
          <w:szCs w:val="20"/>
        </w:rPr>
        <w:t> </w:t>
      </w:r>
      <w:hyperlink r:id="rId14" w:tooltip="Chad" w:history="1">
        <w:r>
          <w:rPr>
            <w:rStyle w:val="Hyperlink"/>
            <w:rFonts w:ascii="Arial" w:hAnsi="Arial" w:cs="Arial"/>
            <w:color w:val="0B0080"/>
            <w:sz w:val="20"/>
            <w:szCs w:val="20"/>
            <w:u w:val="none"/>
          </w:rPr>
          <w:t>Chad</w:t>
        </w:r>
      </w:hyperlink>
      <w:r>
        <w:rPr>
          <w:rStyle w:val="apple-converted-space"/>
          <w:rFonts w:ascii="Arial" w:hAnsi="Arial" w:cs="Arial"/>
          <w:color w:val="000000"/>
          <w:sz w:val="20"/>
          <w:szCs w:val="20"/>
        </w:rPr>
        <w:t> </w:t>
      </w:r>
      <w:r>
        <w:rPr>
          <w:rFonts w:ascii="Arial" w:hAnsi="Arial" w:cs="Arial"/>
          <w:color w:val="000000"/>
          <w:sz w:val="20"/>
          <w:szCs w:val="20"/>
        </w:rPr>
        <w:t>in the north to</w:t>
      </w:r>
      <w:r>
        <w:rPr>
          <w:rStyle w:val="apple-converted-space"/>
          <w:rFonts w:ascii="Arial" w:hAnsi="Arial" w:cs="Arial"/>
          <w:color w:val="000000"/>
          <w:sz w:val="20"/>
          <w:szCs w:val="20"/>
        </w:rPr>
        <w:t> </w:t>
      </w:r>
      <w:hyperlink r:id="rId15" w:tooltip="South Africa" w:history="1">
        <w:r>
          <w:rPr>
            <w:rStyle w:val="Hyperlink"/>
            <w:rFonts w:ascii="Arial" w:hAnsi="Arial" w:cs="Arial"/>
            <w:color w:val="0B0080"/>
            <w:sz w:val="20"/>
            <w:szCs w:val="20"/>
            <w:u w:val="none"/>
          </w:rPr>
          <w:t>South Africa</w:t>
        </w:r>
      </w:hyperlink>
      <w:r>
        <w:rPr>
          <w:rStyle w:val="apple-converted-space"/>
          <w:rFonts w:ascii="Arial" w:hAnsi="Arial" w:cs="Arial"/>
          <w:color w:val="000000"/>
          <w:sz w:val="20"/>
          <w:szCs w:val="20"/>
        </w:rPr>
        <w:t> </w:t>
      </w:r>
      <w:r>
        <w:rPr>
          <w:rFonts w:ascii="Arial" w:hAnsi="Arial" w:cs="Arial"/>
          <w:color w:val="000000"/>
          <w:sz w:val="20"/>
          <w:szCs w:val="20"/>
        </w:rPr>
        <w:t xml:space="preserve">in the </w:t>
      </w:r>
      <w:proofErr w:type="gramStart"/>
      <w:r>
        <w:rPr>
          <w:rFonts w:ascii="Arial" w:hAnsi="Arial" w:cs="Arial"/>
          <w:color w:val="000000"/>
          <w:sz w:val="20"/>
          <w:szCs w:val="20"/>
        </w:rPr>
        <w:t>south, and from</w:t>
      </w:r>
      <w:r>
        <w:rPr>
          <w:rStyle w:val="apple-converted-space"/>
          <w:rFonts w:ascii="Arial" w:hAnsi="Arial" w:cs="Arial"/>
          <w:color w:val="000000"/>
          <w:sz w:val="20"/>
          <w:szCs w:val="20"/>
        </w:rPr>
        <w:t> </w:t>
      </w:r>
      <w:hyperlink r:id="rId16" w:tooltip="Niger" w:history="1">
        <w:r>
          <w:rPr>
            <w:rStyle w:val="Hyperlink"/>
            <w:rFonts w:ascii="Arial" w:hAnsi="Arial" w:cs="Arial"/>
            <w:color w:val="0B0080"/>
            <w:sz w:val="20"/>
            <w:szCs w:val="20"/>
            <w:u w:val="none"/>
          </w:rPr>
          <w:t>Niger</w:t>
        </w:r>
        <w:proofErr w:type="gramEnd"/>
      </w:hyperlink>
      <w:r>
        <w:rPr>
          <w:rStyle w:val="apple-converted-space"/>
          <w:rFonts w:ascii="Arial" w:hAnsi="Arial" w:cs="Arial"/>
          <w:color w:val="000000"/>
          <w:sz w:val="20"/>
          <w:szCs w:val="20"/>
        </w:rPr>
        <w:t> </w:t>
      </w:r>
      <w:r>
        <w:rPr>
          <w:rFonts w:ascii="Arial" w:hAnsi="Arial" w:cs="Arial"/>
          <w:color w:val="000000"/>
          <w:sz w:val="20"/>
          <w:szCs w:val="20"/>
        </w:rPr>
        <w:t>in the west to</w:t>
      </w:r>
      <w:r>
        <w:rPr>
          <w:rStyle w:val="apple-converted-space"/>
          <w:rFonts w:ascii="Arial" w:hAnsi="Arial" w:cs="Arial"/>
          <w:color w:val="000000"/>
          <w:sz w:val="20"/>
          <w:szCs w:val="20"/>
        </w:rPr>
        <w:t> </w:t>
      </w:r>
      <w:hyperlink r:id="rId17" w:tooltip="Somalia" w:history="1">
        <w:r>
          <w:rPr>
            <w:rStyle w:val="Hyperlink"/>
            <w:rFonts w:ascii="Arial" w:hAnsi="Arial" w:cs="Arial"/>
            <w:color w:val="0B0080"/>
            <w:sz w:val="20"/>
            <w:szCs w:val="20"/>
            <w:u w:val="none"/>
          </w:rPr>
          <w:t>Somalia</w:t>
        </w:r>
      </w:hyperlink>
      <w:r>
        <w:rPr>
          <w:rStyle w:val="apple-converted-space"/>
          <w:rFonts w:ascii="Arial" w:hAnsi="Arial" w:cs="Arial"/>
          <w:color w:val="000000"/>
          <w:sz w:val="20"/>
          <w:szCs w:val="20"/>
        </w:rPr>
        <w:t> </w:t>
      </w:r>
      <w:r>
        <w:rPr>
          <w:rFonts w:ascii="Arial" w:hAnsi="Arial" w:cs="Arial"/>
          <w:color w:val="000000"/>
          <w:sz w:val="20"/>
          <w:szCs w:val="20"/>
        </w:rPr>
        <w:t>in the east. Giraffes usually inhabit</w:t>
      </w:r>
      <w:r>
        <w:rPr>
          <w:rStyle w:val="apple-converted-space"/>
          <w:rFonts w:ascii="Arial" w:hAnsi="Arial" w:cs="Arial"/>
          <w:color w:val="000000"/>
          <w:sz w:val="20"/>
          <w:szCs w:val="20"/>
        </w:rPr>
        <w:t> </w:t>
      </w:r>
      <w:hyperlink r:id="rId18" w:tooltip="Savanna" w:history="1">
        <w:r>
          <w:rPr>
            <w:rStyle w:val="Hyperlink"/>
            <w:rFonts w:ascii="Arial" w:hAnsi="Arial" w:cs="Arial"/>
            <w:color w:val="0B0080"/>
            <w:sz w:val="20"/>
            <w:szCs w:val="20"/>
            <w:u w:val="none"/>
          </w:rPr>
          <w:t>savannas</w:t>
        </w:r>
      </w:hyperlink>
      <w:r>
        <w:rPr>
          <w:rFonts w:ascii="Arial" w:hAnsi="Arial" w:cs="Arial"/>
          <w:color w:val="000000"/>
          <w:sz w:val="20"/>
          <w:szCs w:val="20"/>
        </w:rPr>
        <w:t>,</w:t>
      </w:r>
      <w:r>
        <w:rPr>
          <w:rStyle w:val="apple-converted-space"/>
          <w:rFonts w:ascii="Arial" w:hAnsi="Arial" w:cs="Arial"/>
          <w:color w:val="000000"/>
          <w:sz w:val="20"/>
          <w:szCs w:val="20"/>
        </w:rPr>
        <w:t> </w:t>
      </w:r>
      <w:hyperlink r:id="rId19" w:tooltip="Grassland" w:history="1">
        <w:r>
          <w:rPr>
            <w:rStyle w:val="Hyperlink"/>
            <w:rFonts w:ascii="Arial" w:hAnsi="Arial" w:cs="Arial"/>
            <w:color w:val="0B0080"/>
            <w:sz w:val="20"/>
            <w:szCs w:val="20"/>
            <w:u w:val="none"/>
          </w:rPr>
          <w:t>grasslands</w:t>
        </w:r>
      </w:hyperlink>
      <w:r>
        <w:rPr>
          <w:rFonts w:ascii="Arial" w:hAnsi="Arial" w:cs="Arial"/>
          <w:color w:val="000000"/>
          <w:sz w:val="20"/>
          <w:szCs w:val="20"/>
        </w:rPr>
        <w:t>, and open</w:t>
      </w:r>
      <w:r>
        <w:rPr>
          <w:rStyle w:val="apple-converted-space"/>
          <w:rFonts w:ascii="Arial" w:hAnsi="Arial" w:cs="Arial"/>
          <w:color w:val="000000"/>
          <w:sz w:val="20"/>
          <w:szCs w:val="20"/>
        </w:rPr>
        <w:t> </w:t>
      </w:r>
      <w:hyperlink r:id="rId20" w:tooltip="Woodland" w:history="1">
        <w:r>
          <w:rPr>
            <w:rStyle w:val="Hyperlink"/>
            <w:rFonts w:ascii="Arial" w:hAnsi="Arial" w:cs="Arial"/>
            <w:color w:val="0B0080"/>
            <w:sz w:val="20"/>
            <w:szCs w:val="20"/>
            <w:u w:val="none"/>
          </w:rPr>
          <w:t>woodlands</w:t>
        </w:r>
      </w:hyperlink>
      <w:r>
        <w:rPr>
          <w:rFonts w:ascii="Arial" w:hAnsi="Arial" w:cs="Arial"/>
          <w:color w:val="000000"/>
          <w:sz w:val="20"/>
          <w:szCs w:val="20"/>
        </w:rPr>
        <w:t>. Their primary food source is</w:t>
      </w:r>
      <w:r>
        <w:rPr>
          <w:rStyle w:val="apple-converted-space"/>
          <w:rFonts w:ascii="Arial" w:hAnsi="Arial" w:cs="Arial"/>
          <w:color w:val="000000"/>
          <w:sz w:val="20"/>
          <w:szCs w:val="20"/>
        </w:rPr>
        <w:t> </w:t>
      </w:r>
      <w:hyperlink r:id="rId21" w:tooltip="Acacia" w:history="1">
        <w:r>
          <w:rPr>
            <w:rStyle w:val="Hyperlink"/>
            <w:rFonts w:ascii="Arial" w:hAnsi="Arial" w:cs="Arial"/>
            <w:color w:val="0B0080"/>
            <w:sz w:val="20"/>
            <w:szCs w:val="20"/>
            <w:u w:val="none"/>
          </w:rPr>
          <w:t>acacia</w:t>
        </w:r>
      </w:hyperlink>
      <w:r>
        <w:rPr>
          <w:rStyle w:val="apple-converted-space"/>
          <w:rFonts w:ascii="Arial" w:hAnsi="Arial" w:cs="Arial"/>
          <w:color w:val="000000"/>
          <w:sz w:val="20"/>
          <w:szCs w:val="20"/>
        </w:rPr>
        <w:t> </w:t>
      </w:r>
      <w:r>
        <w:rPr>
          <w:rFonts w:ascii="Arial" w:hAnsi="Arial" w:cs="Arial"/>
          <w:color w:val="000000"/>
          <w:sz w:val="20"/>
          <w:szCs w:val="20"/>
        </w:rPr>
        <w:t>leaves, which they can browse at heights that most other herbivores cannot reach. Giraffes are preyed on by</w:t>
      </w:r>
      <w:r>
        <w:rPr>
          <w:rStyle w:val="apple-converted-space"/>
          <w:rFonts w:ascii="Arial" w:hAnsi="Arial" w:cs="Arial"/>
          <w:color w:val="000000"/>
          <w:sz w:val="20"/>
          <w:szCs w:val="20"/>
        </w:rPr>
        <w:t> </w:t>
      </w:r>
      <w:hyperlink r:id="rId22" w:tooltip="Lion" w:history="1">
        <w:r>
          <w:rPr>
            <w:rStyle w:val="Hyperlink"/>
            <w:rFonts w:ascii="Arial" w:hAnsi="Arial" w:cs="Arial"/>
            <w:color w:val="0B0080"/>
            <w:sz w:val="20"/>
            <w:szCs w:val="20"/>
            <w:u w:val="none"/>
          </w:rPr>
          <w:t>lions</w:t>
        </w:r>
      </w:hyperlink>
      <w:r>
        <w:rPr>
          <w:rFonts w:ascii="Arial" w:hAnsi="Arial" w:cs="Arial"/>
          <w:color w:val="000000"/>
          <w:sz w:val="20"/>
          <w:szCs w:val="20"/>
        </w:rPr>
        <w:t>, and calves are also targeted by leopards,</w:t>
      </w:r>
      <w:r>
        <w:rPr>
          <w:rStyle w:val="apple-converted-space"/>
          <w:rFonts w:ascii="Arial" w:hAnsi="Arial" w:cs="Arial"/>
          <w:color w:val="000000"/>
          <w:sz w:val="20"/>
          <w:szCs w:val="20"/>
        </w:rPr>
        <w:t> </w:t>
      </w:r>
      <w:hyperlink r:id="rId23" w:tooltip="Spotted hyena" w:history="1">
        <w:r>
          <w:rPr>
            <w:rStyle w:val="Hyperlink"/>
            <w:rFonts w:ascii="Arial" w:hAnsi="Arial" w:cs="Arial"/>
            <w:color w:val="0B0080"/>
            <w:sz w:val="20"/>
            <w:szCs w:val="20"/>
            <w:u w:val="none"/>
          </w:rPr>
          <w:t>spotted hyenas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4" w:tooltip="Lycaon pictus" w:history="1">
        <w:r>
          <w:rPr>
            <w:rStyle w:val="Hyperlink"/>
            <w:rFonts w:ascii="Arial" w:hAnsi="Arial" w:cs="Arial"/>
            <w:color w:val="0B0080"/>
            <w:sz w:val="20"/>
            <w:szCs w:val="20"/>
            <w:u w:val="none"/>
          </w:rPr>
          <w:t>wild dogs</w:t>
        </w:r>
      </w:hyperlink>
      <w:r>
        <w:rPr>
          <w:rFonts w:ascii="Arial" w:hAnsi="Arial" w:cs="Arial"/>
          <w:color w:val="000000"/>
          <w:sz w:val="20"/>
          <w:szCs w:val="20"/>
        </w:rPr>
        <w:t>. Adult giraffes do not have strong social bonds, though they do gather in loose aggregations if they happen to be moving in the same general direction. Males establish social hierarchies through "necking", which are combat bouts where the neck is used as a weapon.</w:t>
      </w:r>
      <w:r>
        <w:rPr>
          <w:rStyle w:val="apple-converted-space"/>
          <w:rFonts w:ascii="Arial" w:hAnsi="Arial" w:cs="Arial"/>
          <w:color w:val="000000"/>
          <w:sz w:val="20"/>
          <w:szCs w:val="20"/>
        </w:rPr>
        <w:t> </w:t>
      </w:r>
      <w:hyperlink r:id="rId25" w:tooltip="Dominance (ethology)" w:history="1">
        <w:r>
          <w:rPr>
            <w:rStyle w:val="Hyperlink"/>
            <w:rFonts w:ascii="Arial" w:hAnsi="Arial" w:cs="Arial"/>
            <w:color w:val="0B0080"/>
            <w:sz w:val="20"/>
            <w:szCs w:val="20"/>
            <w:u w:val="none"/>
          </w:rPr>
          <w:t>Dominant</w:t>
        </w:r>
      </w:hyperlink>
      <w:r>
        <w:rPr>
          <w:rStyle w:val="apple-converted-space"/>
          <w:rFonts w:ascii="Arial" w:hAnsi="Arial" w:cs="Arial"/>
          <w:color w:val="000000"/>
          <w:sz w:val="20"/>
          <w:szCs w:val="20"/>
        </w:rPr>
        <w:t> </w:t>
      </w:r>
      <w:r>
        <w:rPr>
          <w:rFonts w:ascii="Arial" w:hAnsi="Arial" w:cs="Arial"/>
          <w:color w:val="000000"/>
          <w:sz w:val="20"/>
          <w:szCs w:val="20"/>
        </w:rPr>
        <w:t>males gain mating access to females, who bear the sole responsibility for raising the young.</w:t>
      </w:r>
    </w:p>
    <w:p w:rsidR="008F3D51" w:rsidRDefault="008F3D51" w:rsidP="008F3D51">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giraffe has intrigued various cultures, both ancient and modern, for its peculiar appearance, and has often been featured in paintings, books and cartoons. It is classified by the</w:t>
      </w:r>
      <w:r>
        <w:rPr>
          <w:rStyle w:val="apple-converted-space"/>
          <w:rFonts w:ascii="Arial" w:hAnsi="Arial" w:cs="Arial"/>
          <w:color w:val="000000"/>
          <w:sz w:val="20"/>
          <w:szCs w:val="20"/>
        </w:rPr>
        <w:t> </w:t>
      </w:r>
      <w:hyperlink r:id="rId26" w:tooltip="International Union for Conservation of Nature" w:history="1">
        <w:r>
          <w:rPr>
            <w:rStyle w:val="Hyperlink"/>
            <w:rFonts w:ascii="Arial" w:hAnsi="Arial" w:cs="Arial"/>
            <w:color w:val="0B0080"/>
            <w:sz w:val="20"/>
            <w:szCs w:val="20"/>
            <w:u w:val="none"/>
          </w:rPr>
          <w:t>International Union for Conservation of Nature</w:t>
        </w:r>
      </w:hyperlink>
      <w:r>
        <w:rPr>
          <w:rStyle w:val="apple-converted-space"/>
          <w:rFonts w:ascii="Arial" w:hAnsi="Arial" w:cs="Arial"/>
          <w:color w:val="000000"/>
          <w:sz w:val="20"/>
          <w:szCs w:val="20"/>
        </w:rPr>
        <w:t> </w:t>
      </w:r>
      <w:r>
        <w:rPr>
          <w:rFonts w:ascii="Arial" w:hAnsi="Arial" w:cs="Arial"/>
          <w:color w:val="000000"/>
          <w:sz w:val="20"/>
          <w:szCs w:val="20"/>
        </w:rPr>
        <w:t>(IUCN) as</w:t>
      </w:r>
      <w:r>
        <w:rPr>
          <w:rStyle w:val="apple-converted-space"/>
          <w:rFonts w:ascii="Arial" w:hAnsi="Arial" w:cs="Arial"/>
          <w:color w:val="000000"/>
          <w:sz w:val="20"/>
          <w:szCs w:val="20"/>
        </w:rPr>
        <w:t> </w:t>
      </w:r>
      <w:hyperlink r:id="rId27" w:tooltip="Least Concern" w:history="1">
        <w:r>
          <w:rPr>
            <w:rStyle w:val="Hyperlink"/>
            <w:rFonts w:ascii="Arial" w:hAnsi="Arial" w:cs="Arial"/>
            <w:color w:val="0B0080"/>
            <w:sz w:val="20"/>
            <w:szCs w:val="20"/>
            <w:u w:val="none"/>
          </w:rPr>
          <w:t>Least Concern</w:t>
        </w:r>
      </w:hyperlink>
      <w:r>
        <w:rPr>
          <w:rFonts w:ascii="Arial" w:hAnsi="Arial" w:cs="Arial"/>
          <w:color w:val="000000"/>
          <w:sz w:val="20"/>
          <w:szCs w:val="20"/>
        </w:rPr>
        <w:t xml:space="preserve">, but has </w:t>
      </w:r>
      <w:proofErr w:type="spellStart"/>
      <w:r>
        <w:rPr>
          <w:rFonts w:ascii="Arial" w:hAnsi="Arial" w:cs="Arial"/>
          <w:color w:val="000000"/>
          <w:sz w:val="20"/>
          <w:szCs w:val="20"/>
        </w:rPr>
        <w:t>been</w:t>
      </w:r>
      <w:hyperlink r:id="rId28" w:tooltip="Extirpated" w:history="1">
        <w:r>
          <w:rPr>
            <w:rStyle w:val="Hyperlink"/>
            <w:rFonts w:ascii="Arial" w:hAnsi="Arial" w:cs="Arial"/>
            <w:color w:val="0B0080"/>
            <w:sz w:val="20"/>
            <w:szCs w:val="20"/>
            <w:u w:val="none"/>
          </w:rPr>
          <w:t>extirpated</w:t>
        </w:r>
        <w:proofErr w:type="spellEnd"/>
      </w:hyperlink>
      <w:r>
        <w:rPr>
          <w:rStyle w:val="apple-converted-space"/>
          <w:rFonts w:ascii="Arial" w:hAnsi="Arial" w:cs="Arial"/>
          <w:color w:val="000000"/>
          <w:sz w:val="20"/>
          <w:szCs w:val="20"/>
        </w:rPr>
        <w:t> </w:t>
      </w:r>
      <w:r>
        <w:rPr>
          <w:rFonts w:ascii="Arial" w:hAnsi="Arial" w:cs="Arial"/>
          <w:color w:val="000000"/>
          <w:sz w:val="20"/>
          <w:szCs w:val="20"/>
        </w:rPr>
        <w:t xml:space="preserve">from many parts of its former range, and some subspecies are classified </w:t>
      </w:r>
      <w:proofErr w:type="spellStart"/>
      <w:r>
        <w:rPr>
          <w:rFonts w:ascii="Arial" w:hAnsi="Arial" w:cs="Arial"/>
          <w:color w:val="000000"/>
          <w:sz w:val="20"/>
          <w:szCs w:val="20"/>
        </w:rPr>
        <w:t>as</w:t>
      </w:r>
      <w:hyperlink r:id="rId29" w:tooltip="Endangered" w:history="1">
        <w:r>
          <w:rPr>
            <w:rStyle w:val="Hyperlink"/>
            <w:rFonts w:ascii="Arial" w:hAnsi="Arial" w:cs="Arial"/>
            <w:color w:val="0B0080"/>
            <w:sz w:val="20"/>
            <w:szCs w:val="20"/>
            <w:u w:val="none"/>
          </w:rPr>
          <w:t>Endangered</w:t>
        </w:r>
        <w:proofErr w:type="spellEnd"/>
      </w:hyperlink>
      <w:r>
        <w:rPr>
          <w:rFonts w:ascii="Arial" w:hAnsi="Arial" w:cs="Arial"/>
          <w:color w:val="000000"/>
          <w:sz w:val="20"/>
          <w:szCs w:val="20"/>
        </w:rPr>
        <w:t>. Nevertheless, giraffes are still found in numerous</w:t>
      </w:r>
      <w:r>
        <w:rPr>
          <w:rStyle w:val="apple-converted-space"/>
          <w:rFonts w:ascii="Arial" w:hAnsi="Arial" w:cs="Arial"/>
          <w:color w:val="000000"/>
          <w:sz w:val="20"/>
          <w:szCs w:val="20"/>
        </w:rPr>
        <w:t> </w:t>
      </w:r>
      <w:hyperlink r:id="rId30" w:tooltip="National park" w:history="1">
        <w:r>
          <w:rPr>
            <w:rStyle w:val="Hyperlink"/>
            <w:rFonts w:ascii="Arial" w:hAnsi="Arial" w:cs="Arial"/>
            <w:color w:val="0B0080"/>
            <w:sz w:val="20"/>
            <w:szCs w:val="20"/>
            <w:u w:val="none"/>
          </w:rPr>
          <w:t>national parks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1" w:tooltip="Game reserve" w:history="1">
        <w:r>
          <w:rPr>
            <w:rStyle w:val="Hyperlink"/>
            <w:rFonts w:ascii="Arial" w:hAnsi="Arial" w:cs="Arial"/>
            <w:color w:val="0B0080"/>
            <w:sz w:val="20"/>
            <w:szCs w:val="20"/>
            <w:u w:val="none"/>
          </w:rPr>
          <w:t>game reserves</w:t>
        </w:r>
      </w:hyperlink>
      <w:r>
        <w:rPr>
          <w:rFonts w:ascii="Arial" w:hAnsi="Arial" w:cs="Arial"/>
          <w:color w:val="000000"/>
          <w:sz w:val="20"/>
          <w:szCs w:val="20"/>
        </w:rPr>
        <w:t>.</w:t>
      </w:r>
    </w:p>
    <w:p w:rsidR="00D656DF" w:rsidRDefault="008F3D51"/>
    <w:sectPr w:rsidR="00D656DF" w:rsidSect="00A54D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D51"/>
    <w:rsid w:val="00220DE0"/>
    <w:rsid w:val="006A38ED"/>
    <w:rsid w:val="008F3D51"/>
    <w:rsid w:val="00A54D4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D5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F3D51"/>
  </w:style>
  <w:style w:type="character" w:styleId="Hyperlink">
    <w:name w:val="Hyperlink"/>
    <w:basedOn w:val="DefaultParagraphFont"/>
    <w:uiPriority w:val="99"/>
    <w:semiHidden/>
    <w:unhideWhenUsed/>
    <w:rsid w:val="008F3D51"/>
    <w:rPr>
      <w:color w:val="0000FF"/>
      <w:u w:val="single"/>
    </w:rPr>
  </w:style>
</w:styles>
</file>

<file path=word/webSettings.xml><?xml version="1.0" encoding="utf-8"?>
<w:webSettings xmlns:r="http://schemas.openxmlformats.org/officeDocument/2006/relationships" xmlns:w="http://schemas.openxmlformats.org/wordprocessingml/2006/main">
  <w:divs>
    <w:div w:id="12224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uminant" TargetMode="External"/><Relationship Id="rId13" Type="http://schemas.openxmlformats.org/officeDocument/2006/relationships/hyperlink" Target="http://en.wikipedia.org/wiki/Okapi" TargetMode="External"/><Relationship Id="rId18" Type="http://schemas.openxmlformats.org/officeDocument/2006/relationships/hyperlink" Target="http://en.wikipedia.org/wiki/Savanna" TargetMode="External"/><Relationship Id="rId26" Type="http://schemas.openxmlformats.org/officeDocument/2006/relationships/hyperlink" Target="http://en.wikipedia.org/wiki/International_Union_for_Conservation_of_Nature" TargetMode="External"/><Relationship Id="rId3" Type="http://schemas.openxmlformats.org/officeDocument/2006/relationships/webSettings" Target="webSettings.xml"/><Relationship Id="rId21" Type="http://schemas.openxmlformats.org/officeDocument/2006/relationships/hyperlink" Target="http://en.wikipedia.org/wiki/Acacia" TargetMode="External"/><Relationship Id="rId7" Type="http://schemas.openxmlformats.org/officeDocument/2006/relationships/hyperlink" Target="http://en.wikipedia.org/wiki/Extant_taxon" TargetMode="External"/><Relationship Id="rId12" Type="http://schemas.openxmlformats.org/officeDocument/2006/relationships/hyperlink" Target="http://en.wikipedia.org/wiki/Family_(biology)" TargetMode="External"/><Relationship Id="rId17" Type="http://schemas.openxmlformats.org/officeDocument/2006/relationships/hyperlink" Target="http://en.wikipedia.org/wiki/Somalia" TargetMode="External"/><Relationship Id="rId25" Type="http://schemas.openxmlformats.org/officeDocument/2006/relationships/hyperlink" Target="http://en.wikipedia.org/wiki/Dominance_(etholog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Niger" TargetMode="External"/><Relationship Id="rId20" Type="http://schemas.openxmlformats.org/officeDocument/2006/relationships/hyperlink" Target="http://en.wikipedia.org/wiki/Woodland" TargetMode="External"/><Relationship Id="rId29" Type="http://schemas.openxmlformats.org/officeDocument/2006/relationships/hyperlink" Target="http://en.wikipedia.org/wiki/Endangered" TargetMode="External"/><Relationship Id="rId1" Type="http://schemas.openxmlformats.org/officeDocument/2006/relationships/styles" Target="styles.xml"/><Relationship Id="rId6" Type="http://schemas.openxmlformats.org/officeDocument/2006/relationships/hyperlink" Target="http://en.wikipedia.org/wiki/Mammal" TargetMode="External"/><Relationship Id="rId11" Type="http://schemas.openxmlformats.org/officeDocument/2006/relationships/hyperlink" Target="http://en.wikipedia.org/wiki/Leopard" TargetMode="External"/><Relationship Id="rId24" Type="http://schemas.openxmlformats.org/officeDocument/2006/relationships/hyperlink" Target="http://en.wikipedia.org/wiki/Lycaon_pictus" TargetMode="External"/><Relationship Id="rId32" Type="http://schemas.openxmlformats.org/officeDocument/2006/relationships/fontTable" Target="fontTable.xml"/><Relationship Id="rId5" Type="http://schemas.openxmlformats.org/officeDocument/2006/relationships/hyperlink" Target="http://en.wikipedia.org/wiki/Even-toed_ungulate" TargetMode="External"/><Relationship Id="rId15" Type="http://schemas.openxmlformats.org/officeDocument/2006/relationships/hyperlink" Target="http://en.wikipedia.org/wiki/South_Africa" TargetMode="External"/><Relationship Id="rId23" Type="http://schemas.openxmlformats.org/officeDocument/2006/relationships/hyperlink" Target="http://en.wikipedia.org/wiki/Spotted_hyena" TargetMode="External"/><Relationship Id="rId28" Type="http://schemas.openxmlformats.org/officeDocument/2006/relationships/hyperlink" Target="http://en.wikipedia.org/wiki/Extirpated" TargetMode="External"/><Relationship Id="rId10" Type="http://schemas.openxmlformats.org/officeDocument/2006/relationships/hyperlink" Target="http://en.wikipedia.org/wiki/Camel" TargetMode="External"/><Relationship Id="rId19" Type="http://schemas.openxmlformats.org/officeDocument/2006/relationships/hyperlink" Target="http://en.wikipedia.org/wiki/Grassland" TargetMode="External"/><Relationship Id="rId31" Type="http://schemas.openxmlformats.org/officeDocument/2006/relationships/hyperlink" Target="http://en.wikipedia.org/wiki/Game_reserve" TargetMode="External"/><Relationship Id="rId4" Type="http://schemas.openxmlformats.org/officeDocument/2006/relationships/hyperlink" Target="http://en.wikipedia.org/wiki/Africa" TargetMode="External"/><Relationship Id="rId9" Type="http://schemas.openxmlformats.org/officeDocument/2006/relationships/hyperlink" Target="http://en.wikipedia.org/wiki/Specific_name_(zoology)" TargetMode="External"/><Relationship Id="rId14" Type="http://schemas.openxmlformats.org/officeDocument/2006/relationships/hyperlink" Target="http://en.wikipedia.org/wiki/Chad" TargetMode="External"/><Relationship Id="rId22" Type="http://schemas.openxmlformats.org/officeDocument/2006/relationships/hyperlink" Target="http://en.wikipedia.org/wiki/Lion" TargetMode="External"/><Relationship Id="rId27" Type="http://schemas.openxmlformats.org/officeDocument/2006/relationships/hyperlink" Target="http://en.wikipedia.org/wiki/Least_Concern" TargetMode="External"/><Relationship Id="rId30" Type="http://schemas.openxmlformats.org/officeDocument/2006/relationships/hyperlink" Target="http://en.wikipedia.org/wiki/National_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2012-03-02T19:30:00Z</dcterms:created>
  <dcterms:modified xsi:type="dcterms:W3CDTF">2012-03-02T19:32:00Z</dcterms:modified>
</cp:coreProperties>
</file>